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16EC" w:rsidRPr="00FB16EC" w:rsidRDefault="009F0A34" w:rsidP="00FB16E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83" alt="" style="width:468pt;height:.05pt;mso-width-percent:0;mso-height-percent:0;mso-width-percent:0;mso-height-percent:0" o:hralign="center" o:hrstd="t" o:hr="t" fillcolor="#a0a0a0" stroked="f"/>
        </w:pict>
      </w:r>
    </w:p>
    <w:p w:rsidR="00FB16EC" w:rsidRPr="00FB16EC" w:rsidRDefault="0058300C" w:rsidP="00FB16E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🌍</w:t>
      </w:r>
      <w:r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 xml:space="preserve"> </w:t>
      </w:r>
      <w:r w:rsidR="00FB16EC" w:rsidRPr="00FB16EC">
        <w:rPr>
          <w:rFonts w:ascii="SimSun" w:eastAsia="SimSun" w:hAnsi="SimSun" w:cs="SimSun" w:hint="eastAsia"/>
          <w:b/>
          <w:bCs/>
          <w:kern w:val="36"/>
          <w:sz w:val="48"/>
          <w:szCs w:val="48"/>
          <w14:ligatures w14:val="none"/>
        </w:rPr>
        <w:t>客户地图</w:t>
      </w:r>
      <w:r w:rsidR="00FB16EC" w:rsidRPr="00FB16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/ </w:t>
      </w:r>
      <w:r w:rsidR="00FB16EC" w:rsidRPr="00FB16EC">
        <w:rPr>
          <w:rFonts w:ascii="SimSun" w:eastAsia="SimSun" w:hAnsi="SimSun" w:cs="SimSun" w:hint="eastAsia"/>
          <w:b/>
          <w:bCs/>
          <w:kern w:val="36"/>
          <w:sz w:val="48"/>
          <w:szCs w:val="48"/>
          <w14:ligatures w14:val="none"/>
        </w:rPr>
        <w:t>全球客户</w:t>
      </w:r>
      <w:r w:rsidR="00FB16EC" w:rsidRPr="00FB16EC">
        <w:rPr>
          <w:rFonts w:ascii="SimSun" w:eastAsia="SimSun" w:hAnsi="SimSun" w:cs="SimSun"/>
          <w:b/>
          <w:bCs/>
          <w:kern w:val="36"/>
          <w:sz w:val="48"/>
          <w:szCs w:val="48"/>
          <w14:ligatures w14:val="none"/>
        </w:rPr>
        <w:t>墙</w:t>
      </w:r>
    </w:p>
    <w:p w:rsidR="00FB16EC" w:rsidRPr="00FB16EC" w:rsidRDefault="00FB16EC" w:rsidP="00FB16E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页面路径：</w:t>
      </w:r>
      <w:r w:rsidRPr="00FB16E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B16E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/about/client-map</w:t>
      </w:r>
    </w:p>
    <w:p w:rsidR="00FB16EC" w:rsidRPr="00FB16EC" w:rsidRDefault="009F0A34" w:rsidP="00FB16E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82" alt="" style="width:468pt;height:.05pt;mso-width-percent:0;mso-height-percent:0;mso-width-percent:0;mso-height-percent:0" o:hralign="center" o:hrstd="t" o:hr="t" fillcolor="#a0a0a0" stroked="f"/>
        </w:pict>
      </w:r>
    </w:p>
    <w:p w:rsidR="00FB16EC" w:rsidRPr="00FB16EC" w:rsidRDefault="00FB16EC" w:rsidP="00FB16E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🌍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FB16EC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全球足</w:t>
      </w:r>
      <w:r w:rsidRPr="00FB16EC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迹</w:t>
      </w:r>
    </w:p>
    <w:p w:rsidR="00FB16EC" w:rsidRPr="00FB16EC" w:rsidRDefault="00FB16EC" w:rsidP="00FB16E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越都粉碎设备已出口至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超过</w:t>
      </w:r>
      <w:r w:rsidRPr="00FB16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个国家和地区</w:t>
      </w:r>
      <w:r w:rsidRPr="00FB16EC">
        <w:rPr>
          <w:rFonts w:ascii="SimSun" w:eastAsia="SimSun" w:hAnsi="SimSun" w:cs="SimSun" w:hint="eastAsia"/>
          <w:kern w:val="0"/>
          <w14:ligatures w14:val="none"/>
        </w:rPr>
        <w:t>，覆盖亚洲、中东、欧洲、非洲和大洋洲</w:t>
      </w:r>
      <w:r w:rsidRPr="00FB16EC">
        <w:rPr>
          <w:rFonts w:ascii="SimSun" w:eastAsia="SimSun" w:hAnsi="SimSun" w:cs="SimSun"/>
          <w:kern w:val="0"/>
          <w14:ligatures w14:val="none"/>
        </w:rPr>
        <w:t>。</w:t>
      </w:r>
    </w:p>
    <w:p w:rsidR="00FB16EC" w:rsidRPr="00FB16EC" w:rsidRDefault="00FB16EC" w:rsidP="00FB16E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我们的合作客户包括</w:t>
      </w:r>
      <w:r w:rsidRPr="00FB16EC">
        <w:rPr>
          <w:rFonts w:ascii="SimSun" w:eastAsia="SimSun" w:hAnsi="SimSun" w:cs="SimSun"/>
          <w:kern w:val="0"/>
          <w14:ligatures w14:val="none"/>
        </w:rPr>
        <w:t>：</w:t>
      </w:r>
    </w:p>
    <w:p w:rsidR="00FB16EC" w:rsidRPr="00FB16EC" w:rsidRDefault="00FB16EC" w:rsidP="00FB16E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各国政府部</w:t>
      </w:r>
      <w:r w:rsidRPr="00FB16EC">
        <w:rPr>
          <w:rFonts w:ascii="SimSun" w:eastAsia="SimSun" w:hAnsi="SimSun" w:cs="SimSun"/>
          <w:kern w:val="0"/>
          <w14:ligatures w14:val="none"/>
        </w:rPr>
        <w:t>门</w:t>
      </w:r>
    </w:p>
    <w:p w:rsidR="00FB16EC" w:rsidRPr="00FB16EC" w:rsidRDefault="00FB16EC" w:rsidP="00FB16E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中央银行与商业银</w:t>
      </w:r>
      <w:r w:rsidRPr="00FB16EC">
        <w:rPr>
          <w:rFonts w:ascii="SimSun" w:eastAsia="SimSun" w:hAnsi="SimSun" w:cs="SimSun"/>
          <w:kern w:val="0"/>
          <w14:ligatures w14:val="none"/>
        </w:rPr>
        <w:t>行</w:t>
      </w:r>
    </w:p>
    <w:p w:rsidR="00FB16EC" w:rsidRPr="00FB16EC" w:rsidRDefault="00FB16EC" w:rsidP="00FB16E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军队与公安系</w:t>
      </w:r>
      <w:r w:rsidRPr="00FB16EC">
        <w:rPr>
          <w:rFonts w:ascii="SimSun" w:eastAsia="SimSun" w:hAnsi="SimSun" w:cs="SimSun"/>
          <w:kern w:val="0"/>
          <w14:ligatures w14:val="none"/>
        </w:rPr>
        <w:t>统</w:t>
      </w:r>
    </w:p>
    <w:p w:rsidR="00FB16EC" w:rsidRPr="00FB16EC" w:rsidRDefault="00FB16EC" w:rsidP="00FB16E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法院与司法机</w:t>
      </w:r>
      <w:r w:rsidRPr="00FB16EC">
        <w:rPr>
          <w:rFonts w:ascii="SimSun" w:eastAsia="SimSun" w:hAnsi="SimSun" w:cs="SimSun"/>
          <w:kern w:val="0"/>
          <w14:ligatures w14:val="none"/>
        </w:rPr>
        <w:t>构</w:t>
      </w:r>
    </w:p>
    <w:p w:rsidR="00FB16EC" w:rsidRPr="00FB16EC" w:rsidRDefault="00FB16EC" w:rsidP="00FB16E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再生资源回收站与电子垃圾处理</w:t>
      </w:r>
      <w:r w:rsidRPr="00FB16EC">
        <w:rPr>
          <w:rFonts w:ascii="SimSun" w:eastAsia="SimSun" w:hAnsi="SimSun" w:cs="SimSun"/>
          <w:kern w:val="0"/>
          <w14:ligatures w14:val="none"/>
        </w:rPr>
        <w:t>商</w:t>
      </w:r>
    </w:p>
    <w:p w:rsidR="00FB16EC" w:rsidRPr="00FB16EC" w:rsidRDefault="00FB16EC" w:rsidP="00FB16E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电商物流中心与海外</w:t>
      </w:r>
      <w:r w:rsidRPr="00FB16EC">
        <w:rPr>
          <w:rFonts w:ascii="SimSun" w:eastAsia="SimSun" w:hAnsi="SimSun" w:cs="SimSun"/>
          <w:kern w:val="0"/>
          <w14:ligatures w14:val="none"/>
        </w:rPr>
        <w:t>仓</w:t>
      </w:r>
    </w:p>
    <w:p w:rsidR="00FB16EC" w:rsidRPr="00FB16EC" w:rsidRDefault="00FB16EC" w:rsidP="00FB16E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跨国制造工厂与</w:t>
      </w:r>
      <w:r w:rsidRPr="00FB16EC">
        <w:rPr>
          <w:rFonts w:ascii="Times New Roman" w:eastAsia="Times New Roman" w:hAnsi="Times New Roman" w:cs="Times New Roman"/>
          <w:kern w:val="0"/>
          <w14:ligatures w14:val="none"/>
        </w:rPr>
        <w:t>OEM</w:t>
      </w:r>
      <w:r w:rsidRPr="00FB16EC">
        <w:rPr>
          <w:rFonts w:ascii="SimSun" w:eastAsia="SimSun" w:hAnsi="SimSun" w:cs="SimSun" w:hint="eastAsia"/>
          <w:kern w:val="0"/>
          <w14:ligatures w14:val="none"/>
        </w:rPr>
        <w:t>客</w:t>
      </w:r>
      <w:r w:rsidRPr="00FB16EC">
        <w:rPr>
          <w:rFonts w:ascii="SimSun" w:eastAsia="SimSun" w:hAnsi="SimSun" w:cs="SimSun"/>
          <w:kern w:val="0"/>
          <w14:ligatures w14:val="none"/>
        </w:rPr>
        <w:t>户</w:t>
      </w:r>
    </w:p>
    <w:p w:rsidR="00FB16EC" w:rsidRPr="00FB16EC" w:rsidRDefault="009F0A34" w:rsidP="00FB16E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81" alt="" style="width:468pt;height:.05pt;mso-width-percent:0;mso-height-percent:0;mso-width-percent:0;mso-height-percent:0" o:hralign="center" o:hrstd="t" o:hr="t" fillcolor="#a0a0a0" stroked="f"/>
        </w:pict>
      </w:r>
    </w:p>
    <w:p w:rsidR="00FB16EC" w:rsidRPr="00FB16EC" w:rsidRDefault="00FB16EC" w:rsidP="00FB16E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🗺️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FB16EC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出口国家地图展</w:t>
      </w:r>
      <w:r w:rsidRPr="00FB16EC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示</w:t>
      </w:r>
    </w:p>
    <w:p w:rsidR="00B27867" w:rsidRPr="00B27867" w:rsidRDefault="00B27867" w:rsidP="00B2786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14:ligatures w14:val="none"/>
        </w:rPr>
        <w:t>🇨🇳</w:t>
      </w:r>
      <w:r w:rsidRPr="00B27867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 xml:space="preserve"> China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0"/>
          <w14:ligatures w14:val="none"/>
        </w:rPr>
        <w:t>中</w:t>
      </w:r>
      <w:r w:rsidRPr="00B27867">
        <w:rPr>
          <w:rFonts w:ascii="SimSun" w:eastAsia="SimSun" w:hAnsi="SimSun" w:cs="SimSun"/>
          <w:b/>
          <w:bCs/>
          <w:color w:val="000000"/>
          <w:kern w:val="0"/>
          <w14:ligatures w14:val="none"/>
        </w:rPr>
        <w:t>国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中国是越都设备最主要的应用市场之一，客户遍布政府、金融、制造业和印刷行业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。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政府机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构</w:t>
      </w:r>
    </w:p>
    <w:p w:rsidR="00B27867" w:rsidRPr="00B27867" w:rsidRDefault="00B27867" w:rsidP="00B27867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陕西省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委</w:t>
      </w:r>
    </w:p>
    <w:p w:rsidR="00B27867" w:rsidRPr="00B27867" w:rsidRDefault="00B27867" w:rsidP="00B27867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重庆市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委</w:t>
      </w:r>
    </w:p>
    <w:p w:rsidR="00B27867" w:rsidRPr="00B27867" w:rsidRDefault="00B27867" w:rsidP="00B27867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武汉市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委</w:t>
      </w:r>
    </w:p>
    <w:p w:rsidR="00B27867" w:rsidRPr="00B27867" w:rsidRDefault="00B27867" w:rsidP="00B27867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吉林省人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大</w:t>
      </w:r>
    </w:p>
    <w:p w:rsidR="00B27867" w:rsidRPr="00B27867" w:rsidRDefault="00B27867" w:rsidP="00B27867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河北省财政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厅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公检法系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统</w:t>
      </w:r>
    </w:p>
    <w:p w:rsidR="00B27867" w:rsidRPr="00B27867" w:rsidRDefault="00B27867" w:rsidP="00B27867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广州市公安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局</w:t>
      </w:r>
    </w:p>
    <w:p w:rsidR="00B27867" w:rsidRPr="00B27867" w:rsidRDefault="00B27867" w:rsidP="00B27867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重庆市公安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局</w:t>
      </w:r>
    </w:p>
    <w:p w:rsidR="00B27867" w:rsidRPr="00B27867" w:rsidRDefault="00B27867" w:rsidP="00B27867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广西公安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厅</w:t>
      </w:r>
    </w:p>
    <w:p w:rsidR="00B27867" w:rsidRPr="00B27867" w:rsidRDefault="00B27867" w:rsidP="00B27867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山东省公安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厅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金融机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构</w:t>
      </w:r>
    </w:p>
    <w:p w:rsidR="00B27867" w:rsidRPr="00B27867" w:rsidRDefault="00B27867" w:rsidP="00B27867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中国人民银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B27867" w:rsidRPr="00B27867" w:rsidRDefault="00B27867" w:rsidP="00B27867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B27867" w:rsidRPr="00B27867" w:rsidRDefault="00B27867" w:rsidP="00B27867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中国工商银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B27867" w:rsidRPr="00B27867" w:rsidRDefault="00B27867" w:rsidP="00B27867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中国建设银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制造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B27867" w:rsidRPr="00B27867" w:rsidRDefault="00B27867" w:rsidP="00B27867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富士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康</w:t>
      </w:r>
    </w:p>
    <w:p w:rsidR="00B27867" w:rsidRPr="00B27867" w:rsidRDefault="00B27867" w:rsidP="00B27867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通用电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气</w:t>
      </w:r>
    </w:p>
    <w:p w:rsidR="00B27867" w:rsidRPr="00B27867" w:rsidRDefault="00B27867" w:rsidP="00B27867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上汽集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B27867" w:rsidRPr="00B27867" w:rsidRDefault="00B27867" w:rsidP="00B27867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佳能工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厂</w:t>
      </w:r>
    </w:p>
    <w:p w:rsidR="00B27867" w:rsidRPr="00B27867" w:rsidRDefault="00B27867" w:rsidP="00B27867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格力电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器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印刷行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B27867" w:rsidRPr="00B27867" w:rsidRDefault="00B27867" w:rsidP="00B27867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上海印钞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厂</w:t>
      </w:r>
    </w:p>
    <w:p w:rsidR="00B27867" w:rsidRPr="00B27867" w:rsidRDefault="00B27867" w:rsidP="00B27867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北京印刷集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团</w:t>
      </w:r>
    </w:p>
    <w:p w:rsidR="00B27867" w:rsidRPr="00B27867" w:rsidRDefault="00B27867" w:rsidP="00B27867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南京票据证券印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刷</w:t>
      </w:r>
    </w:p>
    <w:p w:rsidR="00B27867" w:rsidRPr="00B27867" w:rsidRDefault="009F0A34" w:rsidP="00B27867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80" alt="" style="width:468pt;height:.05pt;mso-width-percent:0;mso-height-percent:0;mso-width-percent:0;mso-height-percent:0" o:hralign="center" o:hrstd="t" o:hr="t" fillcolor="#a0a0a0" stroked="f"/>
        </w:pict>
      </w:r>
    </w:p>
    <w:p w:rsidR="00B27867" w:rsidRPr="00B27867" w:rsidRDefault="00B27867" w:rsidP="00B2786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14:ligatures w14:val="none"/>
        </w:rPr>
        <w:t>🌍</w:t>
      </w:r>
      <w:r w:rsidRPr="00B27867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 xml:space="preserve"> Europe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0"/>
          <w14:ligatures w14:val="none"/>
        </w:rPr>
        <w:t>欧</w:t>
      </w:r>
      <w:r w:rsidRPr="00B27867">
        <w:rPr>
          <w:rFonts w:ascii="SimSun" w:eastAsia="SimSun" w:hAnsi="SimSun" w:cs="SimSun"/>
          <w:b/>
          <w:bCs/>
          <w:color w:val="000000"/>
          <w:kern w:val="0"/>
          <w14:ligatures w14:val="none"/>
        </w:rPr>
        <w:t>洲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越都设备在欧洲主要用于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数据销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B27867" w:rsidRPr="00B27867" w:rsidRDefault="00B27867" w:rsidP="00B27867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资产处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理</w:t>
      </w:r>
    </w:p>
    <w:p w:rsidR="00B27867" w:rsidRPr="00B27867" w:rsidRDefault="00B27867" w:rsidP="00B27867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工业废料粉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碎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典型应用行业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资产销毁（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ITAD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）</w:t>
      </w:r>
    </w:p>
    <w:p w:rsidR="00B27867" w:rsidRPr="00B27867" w:rsidRDefault="00B27867" w:rsidP="00B27867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数据中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心</w:t>
      </w:r>
    </w:p>
    <w:p w:rsidR="00B27867" w:rsidRPr="00B27867" w:rsidRDefault="00B27867" w:rsidP="00B27867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工业制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造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合作客户及项目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欧洲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资产回收企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B27867" w:rsidRPr="00B27867" w:rsidRDefault="00B27867" w:rsidP="00B27867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工业回收处理企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B27867" w:rsidRPr="00B27867" w:rsidRDefault="00B27867" w:rsidP="00B27867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电子废弃物处理公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司</w:t>
      </w:r>
    </w:p>
    <w:p w:rsidR="00B27867" w:rsidRPr="00B27867" w:rsidRDefault="009F0A34" w:rsidP="00B27867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79" alt="" style="width:468pt;height:.05pt;mso-width-percent:0;mso-height-percent:0;mso-width-percent:0;mso-height-percent:0" o:hralign="center" o:hrstd="t" o:hr="t" fillcolor="#a0a0a0" stroked="f"/>
        </w:pict>
      </w:r>
    </w:p>
    <w:p w:rsidR="00B27867" w:rsidRPr="00B27867" w:rsidRDefault="00B27867" w:rsidP="00B2786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14:ligatures w14:val="none"/>
        </w:rPr>
        <w:t>🌍</w:t>
      </w:r>
      <w:r w:rsidRPr="00B27867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 xml:space="preserve"> Africa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0"/>
          <w14:ligatures w14:val="none"/>
        </w:rPr>
        <w:t>非</w:t>
      </w:r>
      <w:r w:rsidRPr="00B27867">
        <w:rPr>
          <w:rFonts w:ascii="SimSun" w:eastAsia="SimSun" w:hAnsi="SimSun" w:cs="SimSun"/>
          <w:b/>
          <w:bCs/>
          <w:color w:val="000000"/>
          <w:kern w:val="0"/>
          <w14:ligatures w14:val="none"/>
        </w:rPr>
        <w:t>洲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越都设备在非洲主要应用于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中央银行货币销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B27867" w:rsidRPr="00B27867" w:rsidRDefault="00B27867" w:rsidP="00B27867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政府文件销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B27867" w:rsidRPr="00B27867" w:rsidRDefault="00B27867" w:rsidP="00B27867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工业废料粉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碎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东非某中央银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行</w:t>
      </w:r>
    </w:p>
    <w:p w:rsidR="00B27867" w:rsidRPr="00B27867" w:rsidRDefault="00B27867" w:rsidP="00B27867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非洲政府档案管理部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门</w:t>
      </w:r>
    </w:p>
    <w:p w:rsidR="00B27867" w:rsidRPr="00B27867" w:rsidRDefault="00B27867" w:rsidP="00B27867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非洲回收处理企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典型项目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Central Bank Banknote Destruction System</w:t>
      </w:r>
    </w:p>
    <w:p w:rsidR="00B27867" w:rsidRPr="00B27867" w:rsidRDefault="009F0A34" w:rsidP="00B27867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78" alt="" style="width:468pt;height:.05pt;mso-width-percent:0;mso-height-percent:0;mso-width-percent:0;mso-height-percent:0" o:hralign="center" o:hrstd="t" o:hr="t" fillcolor="#a0a0a0" stroked="f"/>
        </w:pict>
      </w:r>
    </w:p>
    <w:p w:rsidR="00B27867" w:rsidRPr="00B27867" w:rsidRDefault="00B27867" w:rsidP="00B2786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14:ligatures w14:val="none"/>
        </w:rPr>
        <w:t>🌍</w:t>
      </w:r>
      <w:r w:rsidRPr="00B27867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 xml:space="preserve"> Middle East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0"/>
          <w14:ligatures w14:val="none"/>
        </w:rPr>
        <w:t>中</w:t>
      </w:r>
      <w:r w:rsidRPr="00B27867">
        <w:rPr>
          <w:rFonts w:ascii="SimSun" w:eastAsia="SimSun" w:hAnsi="SimSun" w:cs="SimSun"/>
          <w:b/>
          <w:bCs/>
          <w:color w:val="000000"/>
          <w:kern w:val="0"/>
          <w14:ligatures w14:val="none"/>
        </w:rPr>
        <w:t>东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lastRenderedPageBreak/>
        <w:t>中东客户主要集中在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数据销毁中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心</w:t>
      </w:r>
    </w:p>
    <w:p w:rsidR="00B27867" w:rsidRPr="00B27867" w:rsidRDefault="00B27867" w:rsidP="00B27867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金融机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构</w:t>
      </w:r>
    </w:p>
    <w:p w:rsidR="00B27867" w:rsidRPr="00B27867" w:rsidRDefault="00B27867" w:rsidP="00B27867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政府机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构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典型应用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银行文件销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B27867" w:rsidRPr="00B27867" w:rsidRDefault="00B27867" w:rsidP="00B27867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设备销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B27867" w:rsidRPr="00B27867" w:rsidRDefault="00B27867" w:rsidP="00B27867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保密资料销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B27867" w:rsidRPr="00B27867" w:rsidRDefault="009F0A34" w:rsidP="00B27867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77" alt="" style="width:468pt;height:.05pt;mso-width-percent:0;mso-height-percent:0;mso-width-percent:0;mso-height-percent:0" o:hralign="center" o:hrstd="t" o:hr="t" fillcolor="#a0a0a0" stroked="f"/>
        </w:pict>
      </w:r>
    </w:p>
    <w:p w:rsidR="00B27867" w:rsidRPr="00B27867" w:rsidRDefault="00B27867" w:rsidP="00B2786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14:ligatures w14:val="none"/>
        </w:rPr>
        <w:t>🌏</w:t>
      </w:r>
      <w:r w:rsidRPr="00B27867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 xml:space="preserve"> Southeast Asia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b/>
          <w:bCs/>
          <w:color w:val="000000"/>
          <w:kern w:val="0"/>
          <w14:ligatures w14:val="none"/>
        </w:rPr>
        <w:t>东南</w:t>
      </w:r>
      <w:r w:rsidRPr="00B27867">
        <w:rPr>
          <w:rFonts w:ascii="SimSun" w:eastAsia="SimSun" w:hAnsi="SimSun" w:cs="SimSun"/>
          <w:b/>
          <w:bCs/>
          <w:color w:val="000000"/>
          <w:kern w:val="0"/>
          <w14:ligatures w14:val="none"/>
        </w:rPr>
        <w:t>亚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越都设备在东南亚主要应用于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制造业废料粉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碎</w:t>
      </w:r>
    </w:p>
    <w:p w:rsidR="00B27867" w:rsidRPr="00B27867" w:rsidRDefault="00B27867" w:rsidP="00B27867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电子行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B27867" w:rsidRPr="00B27867" w:rsidRDefault="00B27867" w:rsidP="00B27867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资产销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典型行业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电子制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造</w:t>
      </w:r>
    </w:p>
    <w:p w:rsidR="00B27867" w:rsidRPr="00B27867" w:rsidRDefault="00B27867" w:rsidP="00B27867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塑料回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收</w:t>
      </w:r>
    </w:p>
    <w:p w:rsidR="00B27867" w:rsidRPr="00B27867" w:rsidRDefault="00B27867" w:rsidP="00B27867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数据销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毁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典型客户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：</w:t>
      </w:r>
    </w:p>
    <w:p w:rsidR="00B27867" w:rsidRPr="00B27867" w:rsidRDefault="00B27867" w:rsidP="00B278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新加坡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IT</w:t>
      </w: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资产处理企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B27867" w:rsidRPr="00B27867" w:rsidRDefault="00B27867" w:rsidP="00B278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SimSun" w:eastAsia="SimSun" w:hAnsi="SimSun" w:cs="SimSun" w:hint="eastAsia"/>
          <w:color w:val="000000"/>
          <w:kern w:val="0"/>
          <w14:ligatures w14:val="none"/>
        </w:rPr>
        <w:t>东南亚电子制造企</w:t>
      </w:r>
      <w:r w:rsidRPr="00B27867">
        <w:rPr>
          <w:rFonts w:ascii="SimSun" w:eastAsia="SimSun" w:hAnsi="SimSun" w:cs="SimSun"/>
          <w:color w:val="000000"/>
          <w:kern w:val="0"/>
          <w14:ligatures w14:val="none"/>
        </w:rPr>
        <w:t>业</w:t>
      </w:r>
    </w:p>
    <w:p w:rsidR="00B27867" w:rsidRPr="00B27867" w:rsidRDefault="009F0A34" w:rsidP="00B27867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76" alt="" style="width:468pt;height:.05pt;mso-width-percent:0;mso-height-percent:0;mso-width-percent:0;mso-height-percent:0" o:hralign="center" o:hrstd="t" o:hr="t" fillcolor="#a0a0a0" stroked="f"/>
        </w:pict>
      </w:r>
    </w:p>
    <w:p w:rsidR="00B27867" w:rsidRPr="00B27867" w:rsidRDefault="00B27867" w:rsidP="00B2786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14:ligatures w14:val="none"/>
        </w:rPr>
        <w:t>📊</w:t>
      </w:r>
      <w:r w:rsidRPr="00B27867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 xml:space="preserve"> </w:t>
      </w: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全球客户行业分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布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Customer Industry Distribution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YUEDU shredding systems are widely used across multiple industries:</w:t>
      </w:r>
    </w:p>
    <w:p w:rsidR="00B27867" w:rsidRPr="00B27867" w:rsidRDefault="00B27867" w:rsidP="00B2786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Government Confidential Destruction</w:t>
      </w:r>
    </w:p>
    <w:p w:rsidR="00B27867" w:rsidRPr="00B27867" w:rsidRDefault="00B27867" w:rsidP="00B2786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Banking &amp; Financial Institutions</w:t>
      </w:r>
    </w:p>
    <w:p w:rsidR="00B27867" w:rsidRPr="00B27867" w:rsidRDefault="00B27867" w:rsidP="00B2786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Printing &amp; Security Printing</w:t>
      </w:r>
    </w:p>
    <w:p w:rsidR="00B27867" w:rsidRPr="00B27867" w:rsidRDefault="00B27867" w:rsidP="00B2786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Manufacturing Industry</w:t>
      </w:r>
    </w:p>
    <w:p w:rsidR="00B27867" w:rsidRPr="00B27867" w:rsidRDefault="00B27867" w:rsidP="00B2786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Pharmaceutical Industry</w:t>
      </w:r>
    </w:p>
    <w:p w:rsidR="00B27867" w:rsidRPr="00B27867" w:rsidRDefault="00B27867" w:rsidP="00B2786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Tobacco Industry</w:t>
      </w:r>
    </w:p>
    <w:p w:rsidR="00B27867" w:rsidRPr="00B27867" w:rsidRDefault="00B27867" w:rsidP="00B2786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Recycling &amp; Waste Processing</w:t>
      </w:r>
    </w:p>
    <w:p w:rsidR="00B27867" w:rsidRPr="00B27867" w:rsidRDefault="00B27867" w:rsidP="00B2786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Logistics &amp; Archive Management</w:t>
      </w:r>
    </w:p>
    <w:p w:rsidR="00B27867" w:rsidRPr="00B27867" w:rsidRDefault="009F0A34" w:rsidP="00B27867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75" alt="" style="width:468pt;height:.05pt;mso-width-percent:0;mso-height-percent:0;mso-width-percent:0;mso-height-percent:0" o:hralign="center" o:hrstd="t" o:hr="t" fillcolor="#a0a0a0" stroked="f"/>
        </w:pict>
      </w:r>
    </w:p>
    <w:p w:rsidR="00B27867" w:rsidRPr="00B27867" w:rsidRDefault="00B27867" w:rsidP="00B2786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27867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14:ligatures w14:val="none"/>
        </w:rPr>
        <w:t>📈</w:t>
      </w:r>
      <w:r w:rsidRPr="00B27867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 xml:space="preserve"> </w:t>
      </w:r>
      <w:r w:rsidRPr="00B27867">
        <w:rPr>
          <w:rFonts w:ascii="SimSun" w:eastAsia="SimSun" w:hAnsi="SimSun" w:cs="SimSun" w:hint="eastAsia"/>
          <w:b/>
          <w:bCs/>
          <w:color w:val="000000"/>
          <w:kern w:val="36"/>
          <w:sz w:val="48"/>
          <w:szCs w:val="48"/>
          <w14:ligatures w14:val="none"/>
        </w:rPr>
        <w:t>全球客户规</w:t>
      </w:r>
      <w:r w:rsidRPr="00B27867">
        <w:rPr>
          <w:rFonts w:ascii="SimSun" w:eastAsia="SimSun" w:hAnsi="SimSun" w:cs="SimSun"/>
          <w:b/>
          <w:bCs/>
          <w:color w:val="000000"/>
          <w:kern w:val="36"/>
          <w:sz w:val="48"/>
          <w:szCs w:val="48"/>
          <w14:ligatures w14:val="none"/>
        </w:rPr>
        <w:t>模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Over the years, YUEDU shredding equipment has served:</w:t>
      </w:r>
    </w:p>
    <w:p w:rsidR="00B27867" w:rsidRPr="00B27867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2786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Government institutions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Central banks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Fortune 500 manufacturing companies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Security printing companies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Pharmaceutical manufacturers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B2786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B278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Industrial recycling companies</w:t>
      </w:r>
    </w:p>
    <w:p w:rsidR="00FB16EC" w:rsidRPr="00FB16EC" w:rsidRDefault="00B27867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2786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Hundreds of installations across multiple industries.</w:t>
      </w:r>
      <w:r w:rsidR="003B4F8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:rsidR="00FB16EC" w:rsidRPr="00FB16EC" w:rsidRDefault="009F0A34" w:rsidP="00FB16E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74" alt="" style="width:468pt;height:.05pt;mso-width-percent:0;mso-height-percent:0;mso-width-percent:0;mso-height-percent:0" o:hralign="center" o:hrstd="t" o:hr="t" fillcolor="#a0a0a0" stroked="f"/>
        </w:pict>
      </w:r>
    </w:p>
    <w:p w:rsidR="00FB16EC" w:rsidRPr="00FB16EC" w:rsidRDefault="00FB16EC" w:rsidP="00FB16E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🏢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FB16EC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客户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Logo</w:t>
      </w:r>
      <w:r w:rsidRPr="00FB16EC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墙（合作客户展示</w:t>
      </w:r>
      <w:r w:rsidRPr="00FB16EC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FB22CE" w:rsidRPr="004A49BB" w:rsidRDefault="00FB22CE" w:rsidP="00FB16EC">
      <w:pPr>
        <w:spacing w:before="100" w:beforeAutospacing="1" w:after="100" w:afterAutospacing="1"/>
        <w:rPr>
          <w:rFonts w:ascii="-webkit-standard" w:hAnsi="-webkit-standard"/>
          <w:b/>
          <w:bCs/>
          <w:color w:val="0070C0"/>
          <w:sz w:val="32"/>
          <w:szCs w:val="32"/>
        </w:rPr>
      </w:pPr>
      <w:r w:rsidRPr="004A49BB">
        <w:rPr>
          <w:rFonts w:ascii="-webkit-standard" w:hAnsi="-webkit-standard"/>
          <w:b/>
          <w:bCs/>
          <w:color w:val="0070C0"/>
          <w:sz w:val="32"/>
          <w:szCs w:val="32"/>
        </w:rPr>
        <w:t>Foxconn / Canon / Heidelberg / Roche / Pfizer / Merck / Johnson &amp; Johnson / Eli Lilly / Bank of China / People’s Bank of China / RR Donnelley / Stora Enso / YUTO / Volkswagen / Ford / FAW Toyota</w:t>
      </w:r>
    </w:p>
    <w:p w:rsidR="004A49BB" w:rsidRPr="00B27867" w:rsidRDefault="004A49BB" w:rsidP="004A49BB">
      <w:pPr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2C222A58" wp14:editId="35BF4883">
            <wp:extent cx="5727700" cy="84772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635733488063 cop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4A49BB" w:rsidTr="00196912">
        <w:tc>
          <w:tcPr>
            <w:tcW w:w="421" w:type="dxa"/>
          </w:tcPr>
          <w:p w:rsidR="004A49BB" w:rsidRDefault="004A49BB" w:rsidP="0019691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8221" w:type="dxa"/>
            <w:shd w:val="clear" w:color="auto" w:fill="auto"/>
          </w:tcPr>
          <w:p w:rsidR="004A49BB" w:rsidRPr="00012857" w:rsidRDefault="004A49BB" w:rsidP="00196912">
            <w:pPr>
              <w:shd w:val="clear" w:color="auto" w:fill="F3F3F3"/>
              <w:spacing w:after="150" w:line="420" w:lineRule="atLeast"/>
              <w:outlineLvl w:val="1"/>
              <w:rPr>
                <w:rFonts w:asciiTheme="minorEastAsia" w:hAnsiTheme="minorEastAsia" w:cs="Arial Black"/>
                <w:b/>
                <w:bCs/>
                <w:color w:val="C00000"/>
                <w:sz w:val="48"/>
                <w:szCs w:val="40"/>
              </w:rPr>
            </w:pPr>
            <w:r w:rsidRPr="00E8080B">
              <w:rPr>
                <w:rFonts w:asciiTheme="minorEastAsia" w:hAnsiTheme="minorEastAsia" w:cs="Arial Black" w:hint="eastAsia"/>
                <w:b/>
                <w:bCs/>
                <w:color w:val="C00000"/>
                <w:sz w:val="48"/>
                <w:szCs w:val="40"/>
              </w:rPr>
              <w:t>典型用户  -  行业客户案例</w:t>
            </w:r>
          </w:p>
        </w:tc>
        <w:tc>
          <w:tcPr>
            <w:tcW w:w="368" w:type="dxa"/>
          </w:tcPr>
          <w:p w:rsidR="004A49BB" w:rsidRDefault="004A49BB" w:rsidP="0019691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4A49BB" w:rsidRPr="00B27867" w:rsidRDefault="004A49BB" w:rsidP="004A49BB">
      <w:pPr>
        <w:pStyle w:val="ListParagraph"/>
        <w:numPr>
          <w:ilvl w:val="0"/>
          <w:numId w:val="3"/>
        </w:numPr>
        <w:spacing w:after="120" w:line="40" w:lineRule="exact"/>
        <w:rPr>
          <w:rFonts w:ascii="-webkit-standard" w:eastAsia="Times New Roman" w:hAnsi="-webkit-standard" w:cs="Times New Roman"/>
          <w:b/>
          <w:bCs/>
          <w:color w:val="0000FF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100"/>
      </w:tblGrid>
      <w:tr w:rsidR="004A49BB" w:rsidRPr="004B2D3A" w:rsidTr="00196912">
        <w:trPr>
          <w:trHeight w:val="1511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印刷厂</w:t>
            </w:r>
          </w:p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包装厂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海德堡印刷设备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当纳利</w:t>
            </w:r>
            <w:r w:rsidRPr="00CE2795">
              <w:rPr>
                <w:color w:val="000000" w:themeColor="text1"/>
                <w:sz w:val="24"/>
              </w:rPr>
              <w:t>印刷，斯道拉恩索包装技术，</w:t>
            </w:r>
            <w:r w:rsidRPr="00CE2795">
              <w:rPr>
                <w:color w:val="000000" w:themeColor="text1"/>
                <w:sz w:val="24"/>
              </w:rPr>
              <w:t xml:space="preserve"> </w:t>
            </w:r>
            <w:r w:rsidRPr="00CE2795">
              <w:rPr>
                <w:b/>
                <w:color w:val="000000" w:themeColor="text1"/>
                <w:sz w:val="24"/>
              </w:rPr>
              <w:t>裕同</w:t>
            </w:r>
            <w:r w:rsidRPr="00CE2795">
              <w:rPr>
                <w:color w:val="000000" w:themeColor="text1"/>
                <w:sz w:val="24"/>
              </w:rPr>
              <w:t>集团，伊诺尔集团，美普森包装</w:t>
            </w:r>
            <w:r w:rsidRPr="00CE2795">
              <w:rPr>
                <w:color w:val="000000" w:themeColor="text1"/>
                <w:sz w:val="24"/>
              </w:rPr>
              <w:t xml:space="preserve"> </w:t>
            </w:r>
            <w:r w:rsidRPr="00CE2795">
              <w:rPr>
                <w:color w:val="000000" w:themeColor="text1"/>
                <w:sz w:val="24"/>
              </w:rPr>
              <w:t>，北京印刷集团，上海印钞厂，</w:t>
            </w:r>
            <w:r w:rsidRPr="00CE2795">
              <w:rPr>
                <w:b/>
                <w:color w:val="000000" w:themeColor="text1"/>
                <w:sz w:val="24"/>
              </w:rPr>
              <w:t>捷德万达金卡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color w:val="000000" w:themeColor="text1"/>
                <w:sz w:val="24"/>
              </w:rPr>
              <w:t xml:space="preserve"> </w:t>
            </w:r>
            <w:r w:rsidRPr="00CE2795">
              <w:rPr>
                <w:color w:val="000000" w:themeColor="text1"/>
                <w:sz w:val="24"/>
              </w:rPr>
              <w:t>长沙</w:t>
            </w:r>
            <w:r w:rsidRPr="00CE2795">
              <w:rPr>
                <w:b/>
                <w:color w:val="000000" w:themeColor="text1"/>
                <w:sz w:val="24"/>
              </w:rPr>
              <w:t>福瑞印刷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color w:val="000000" w:themeColor="text1"/>
                <w:sz w:val="24"/>
              </w:rPr>
              <w:t xml:space="preserve">  </w:t>
            </w:r>
            <w:r w:rsidRPr="00CE2795">
              <w:rPr>
                <w:color w:val="000000" w:themeColor="text1"/>
                <w:sz w:val="24"/>
              </w:rPr>
              <w:t>南京票据证券印刷</w:t>
            </w:r>
            <w:r w:rsidRPr="00CE2795">
              <w:rPr>
                <w:rFonts w:hint="eastAsia"/>
                <w:color w:val="000000" w:themeColor="text1"/>
                <w:sz w:val="24"/>
              </w:rPr>
              <w:t>，</w:t>
            </w:r>
            <w:r w:rsidRPr="00CE2795">
              <w:rPr>
                <w:color w:val="000000" w:themeColor="text1"/>
                <w:sz w:val="24"/>
              </w:rPr>
              <w:t>永发印务，茉织华印刷，南通现代印务、呼和浩特党委印刷厂，上海证券印刷</w:t>
            </w:r>
          </w:p>
        </w:tc>
      </w:tr>
      <w:tr w:rsidR="004A49BB" w:rsidRPr="004B2D3A" w:rsidTr="00196912">
        <w:trPr>
          <w:trHeight w:val="729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卷烟厂</w:t>
            </w:r>
          </w:p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rFonts w:hint="eastAsia"/>
                <w:b/>
                <w:color w:val="FF0000"/>
                <w:sz w:val="36"/>
                <w:szCs w:val="36"/>
              </w:rPr>
              <w:t>烟包厂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红云红河烟草集团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红塔卷烟厂</w:t>
            </w:r>
            <w:r w:rsidRPr="00CE2795">
              <w:rPr>
                <w:color w:val="000000" w:themeColor="text1"/>
                <w:sz w:val="24"/>
              </w:rPr>
              <w:t xml:space="preserve"> </w:t>
            </w:r>
            <w:r w:rsidRPr="00CE2795">
              <w:rPr>
                <w:color w:val="000000" w:themeColor="text1"/>
                <w:sz w:val="24"/>
              </w:rPr>
              <w:t>，广西南宁</w:t>
            </w:r>
            <w:r w:rsidRPr="00CE2795">
              <w:rPr>
                <w:b/>
                <w:color w:val="000000" w:themeColor="text1"/>
                <w:sz w:val="24"/>
              </w:rPr>
              <w:t>中烟工业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湛江卷烟厂</w:t>
            </w:r>
            <w:r w:rsidRPr="00CE2795">
              <w:rPr>
                <w:color w:val="000000" w:themeColor="text1"/>
                <w:sz w:val="24"/>
              </w:rPr>
              <w:t>，广东中烟工业，</w:t>
            </w:r>
            <w:r w:rsidRPr="00CE2795">
              <w:rPr>
                <w:b/>
                <w:color w:val="000000" w:themeColor="text1"/>
                <w:sz w:val="24"/>
              </w:rPr>
              <w:t>美浓</w:t>
            </w:r>
            <w:r w:rsidRPr="00CE2795">
              <w:rPr>
                <w:color w:val="000000" w:themeColor="text1"/>
                <w:sz w:val="24"/>
              </w:rPr>
              <w:t>包装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836933">
              <w:rPr>
                <w:rFonts w:hint="eastAsia"/>
                <w:color w:val="000000" w:themeColor="text1"/>
                <w:sz w:val="24"/>
              </w:rPr>
              <w:t>福建中烟工业</w:t>
            </w:r>
            <w:r>
              <w:rPr>
                <w:rFonts w:hint="eastAsia"/>
                <w:color w:val="000000" w:themeColor="text1"/>
                <w:sz w:val="24"/>
              </w:rPr>
              <w:t>，九九彩印</w:t>
            </w:r>
          </w:p>
        </w:tc>
      </w:tr>
      <w:tr w:rsidR="004A49BB" w:rsidRPr="004B2D3A" w:rsidTr="00196912">
        <w:trPr>
          <w:trHeight w:val="1266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保密局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rFonts w:hint="eastAsia"/>
                <w:b/>
                <w:color w:val="FF0000"/>
                <w:sz w:val="36"/>
                <w:szCs w:val="36"/>
              </w:rPr>
              <w:t>省</w:t>
            </w:r>
            <w:r>
              <w:rPr>
                <w:rFonts w:hint="eastAsia"/>
                <w:b/>
                <w:color w:val="FF0000"/>
                <w:sz w:val="36"/>
                <w:szCs w:val="36"/>
              </w:rPr>
              <w:t xml:space="preserve"> </w:t>
            </w:r>
            <w:r w:rsidRPr="00CE2795">
              <w:rPr>
                <w:b/>
                <w:color w:val="FF0000"/>
                <w:sz w:val="36"/>
                <w:szCs w:val="36"/>
              </w:rPr>
              <w:t>市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陕西省委，石家庄市委，商州区委保密局、重庆市委，内蒙古人大、武汉市委、邵阳市档案局、牡丹江市委、长春市委机关、吉林省人大、工程物理研究院、江苏安全厅、河北省财政厅</w:t>
            </w:r>
          </w:p>
        </w:tc>
      </w:tr>
      <w:tr w:rsidR="004A49BB" w:rsidRPr="004B2D3A" w:rsidTr="00196912">
        <w:trPr>
          <w:trHeight w:val="1833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公安局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检察院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法院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广州市公安局，</w:t>
            </w:r>
            <w:r w:rsidRPr="00CE2795">
              <w:rPr>
                <w:b/>
                <w:color w:val="000000" w:themeColor="text1"/>
                <w:sz w:val="24"/>
              </w:rPr>
              <w:t>重庆市公安局</w:t>
            </w:r>
            <w:r w:rsidRPr="00CE2795">
              <w:rPr>
                <w:color w:val="000000" w:themeColor="text1"/>
                <w:sz w:val="24"/>
              </w:rPr>
              <w:t>，广西省公安厅，山东省公安厅，黑龙江省公安厅，</w:t>
            </w:r>
            <w:r w:rsidRPr="00CE2795">
              <w:rPr>
                <w:b/>
                <w:color w:val="000000" w:themeColor="text1"/>
                <w:sz w:val="24"/>
              </w:rPr>
              <w:t>北京市公安部第一研究所</w:t>
            </w:r>
          </w:p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安阳市检察院，泗阳县人民检察院，重庆检察院，安阳市检察院，新余检察院</w:t>
            </w:r>
          </w:p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深圳</w:t>
            </w:r>
            <w:r w:rsidRPr="00CE2795">
              <w:rPr>
                <w:b/>
                <w:color w:val="000000" w:themeColor="text1"/>
                <w:sz w:val="24"/>
              </w:rPr>
              <w:t>龙华法院</w:t>
            </w:r>
            <w:r w:rsidRPr="00CE2795">
              <w:rPr>
                <w:color w:val="000000" w:themeColor="text1"/>
                <w:sz w:val="24"/>
              </w:rPr>
              <w:t>、六盘水法院、安庆法院、北京四院，晋城法院</w:t>
            </w:r>
          </w:p>
        </w:tc>
      </w:tr>
      <w:tr w:rsidR="004A49BB" w:rsidRPr="004B2D3A" w:rsidTr="00196912">
        <w:trPr>
          <w:trHeight w:val="1160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设计院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研究所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铁四院</w:t>
            </w:r>
            <w:r w:rsidRPr="00CE2795">
              <w:rPr>
                <w:color w:val="000000" w:themeColor="text1"/>
                <w:sz w:val="24"/>
              </w:rPr>
              <w:t>，广州民用航空中南</w:t>
            </w:r>
            <w:r w:rsidRPr="00E71B0C">
              <w:rPr>
                <w:b/>
                <w:color w:val="000000" w:themeColor="text1"/>
                <w:sz w:val="24"/>
              </w:rPr>
              <w:t>机场设计院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国家工程物理研究院</w:t>
            </w:r>
            <w:r w:rsidRPr="00CE2795">
              <w:rPr>
                <w:color w:val="000000" w:themeColor="text1"/>
                <w:sz w:val="24"/>
              </w:rPr>
              <w:t>，北京地质研究院，总后勤部建筑工程规划设计研究院武汉分院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E71B0C">
              <w:rPr>
                <w:rFonts w:hint="eastAsia"/>
                <w:color w:val="000000" w:themeColor="text1"/>
                <w:sz w:val="24"/>
              </w:rPr>
              <w:t>林业规划设计院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E71B0C">
              <w:rPr>
                <w:rFonts w:hint="eastAsia"/>
                <w:b/>
                <w:color w:val="000000" w:themeColor="text1"/>
                <w:sz w:val="24"/>
              </w:rPr>
              <w:t>中车</w:t>
            </w:r>
            <w:r w:rsidRPr="00E71B0C">
              <w:rPr>
                <w:rFonts w:hint="eastAsia"/>
                <w:color w:val="000000" w:themeColor="text1"/>
                <w:sz w:val="24"/>
              </w:rPr>
              <w:t>车辆研发中心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E71B0C">
              <w:rPr>
                <w:rFonts w:hint="eastAsia"/>
                <w:color w:val="000000" w:themeColor="text1"/>
                <w:sz w:val="24"/>
              </w:rPr>
              <w:t>长江勘测规划设计院</w:t>
            </w:r>
          </w:p>
        </w:tc>
      </w:tr>
      <w:tr w:rsidR="004A49BB" w:rsidRPr="004B2D3A" w:rsidTr="00196912">
        <w:trPr>
          <w:trHeight w:val="812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制造业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通用电气</w:t>
            </w:r>
            <w:r w:rsidRPr="00CE2795">
              <w:rPr>
                <w:color w:val="000000" w:themeColor="text1"/>
                <w:sz w:val="24"/>
              </w:rPr>
              <w:t>、富士康、</w:t>
            </w:r>
            <w:r w:rsidRPr="00CE2795">
              <w:rPr>
                <w:b/>
                <w:color w:val="000000" w:themeColor="text1"/>
                <w:sz w:val="24"/>
              </w:rPr>
              <w:t>一汽丰田</w:t>
            </w:r>
            <w:r w:rsidRPr="00CE2795">
              <w:rPr>
                <w:color w:val="000000" w:themeColor="text1"/>
                <w:sz w:val="24"/>
              </w:rPr>
              <w:t>，本田技研，</w:t>
            </w:r>
            <w:r w:rsidRPr="00CE2795">
              <w:rPr>
                <w:b/>
                <w:color w:val="000000" w:themeColor="text1"/>
                <w:sz w:val="24"/>
              </w:rPr>
              <w:t>东风汽车</w:t>
            </w:r>
            <w:r w:rsidRPr="00CE2795">
              <w:rPr>
                <w:color w:val="000000" w:themeColor="text1"/>
                <w:sz w:val="24"/>
              </w:rPr>
              <w:t>、武钢集团、佳能</w:t>
            </w:r>
            <w:r>
              <w:rPr>
                <w:rFonts w:hint="eastAsia"/>
                <w:color w:val="000000" w:themeColor="text1"/>
                <w:sz w:val="24"/>
              </w:rPr>
              <w:t>工厂</w:t>
            </w:r>
            <w:r w:rsidRPr="00CE2795">
              <w:rPr>
                <w:color w:val="000000" w:themeColor="text1"/>
                <w:sz w:val="24"/>
              </w:rPr>
              <w:t>、</w:t>
            </w:r>
            <w:r w:rsidRPr="00CE2795">
              <w:rPr>
                <w:b/>
                <w:color w:val="000000" w:themeColor="text1"/>
                <w:sz w:val="24"/>
              </w:rPr>
              <w:t>上汽集团</w:t>
            </w:r>
            <w:r w:rsidRPr="00CE2795">
              <w:rPr>
                <w:color w:val="000000" w:themeColor="text1"/>
                <w:sz w:val="24"/>
              </w:rPr>
              <w:t>、香港美维集团、</w:t>
            </w:r>
            <w:r>
              <w:rPr>
                <w:rFonts w:hint="eastAsia"/>
                <w:color w:val="000000" w:themeColor="text1"/>
                <w:sz w:val="24"/>
              </w:rPr>
              <w:t>格力电器，蓝思科技</w:t>
            </w:r>
          </w:p>
        </w:tc>
      </w:tr>
      <w:tr w:rsidR="004A49BB" w:rsidRPr="004B2D3A" w:rsidTr="00196912">
        <w:trPr>
          <w:trHeight w:val="836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制药业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8A2A77">
              <w:rPr>
                <w:b/>
                <w:color w:val="000000" w:themeColor="text1"/>
                <w:sz w:val="24"/>
              </w:rPr>
              <w:t>罗氏</w:t>
            </w:r>
            <w:r w:rsidRPr="00CE2795">
              <w:rPr>
                <w:color w:val="000000" w:themeColor="text1"/>
                <w:sz w:val="24"/>
              </w:rPr>
              <w:t>制药、</w:t>
            </w:r>
            <w:r w:rsidRPr="008A2A77">
              <w:rPr>
                <w:b/>
                <w:color w:val="000000" w:themeColor="text1"/>
                <w:sz w:val="24"/>
              </w:rPr>
              <w:t>强生</w:t>
            </w:r>
            <w:r w:rsidRPr="00CE2795">
              <w:rPr>
                <w:color w:val="000000" w:themeColor="text1"/>
                <w:sz w:val="24"/>
              </w:rPr>
              <w:t>、</w:t>
            </w:r>
            <w:r w:rsidRPr="008A2A77">
              <w:rPr>
                <w:b/>
                <w:color w:val="000000" w:themeColor="text1"/>
                <w:sz w:val="24"/>
              </w:rPr>
              <w:t>礼来</w:t>
            </w:r>
            <w:r w:rsidRPr="00CE2795">
              <w:rPr>
                <w:color w:val="000000" w:themeColor="text1"/>
                <w:sz w:val="24"/>
              </w:rPr>
              <w:t>制药、蒙蒂制药、</w:t>
            </w:r>
            <w:r w:rsidRPr="008A2A77">
              <w:rPr>
                <w:b/>
                <w:color w:val="000000" w:themeColor="text1"/>
                <w:sz w:val="24"/>
              </w:rPr>
              <w:t>诺华</w:t>
            </w:r>
            <w:r w:rsidRPr="00CE2795">
              <w:rPr>
                <w:color w:val="000000" w:themeColor="text1"/>
                <w:sz w:val="24"/>
              </w:rPr>
              <w:t>制药、卫材药业、</w:t>
            </w:r>
            <w:r>
              <w:rPr>
                <w:rFonts w:hint="eastAsia"/>
                <w:color w:val="000000" w:themeColor="text1"/>
                <w:sz w:val="24"/>
              </w:rPr>
              <w:t>中国生物</w:t>
            </w:r>
            <w:r w:rsidRPr="00CE2795">
              <w:rPr>
                <w:color w:val="000000" w:themeColor="text1"/>
                <w:sz w:val="24"/>
              </w:rPr>
              <w:t>、</w:t>
            </w:r>
            <w:r w:rsidRPr="008A2A77">
              <w:rPr>
                <w:b/>
                <w:color w:val="000000" w:themeColor="text1"/>
                <w:sz w:val="24"/>
              </w:rPr>
              <w:t>辉瑞</w:t>
            </w:r>
            <w:r w:rsidRPr="00CE2795">
              <w:rPr>
                <w:color w:val="000000" w:themeColor="text1"/>
                <w:sz w:val="24"/>
              </w:rPr>
              <w:t>制药、昆明积大制药</w:t>
            </w:r>
            <w:r>
              <w:rPr>
                <w:rFonts w:hint="eastAsia"/>
                <w:color w:val="000000" w:themeColor="text1"/>
                <w:sz w:val="24"/>
              </w:rPr>
              <w:t>、</w:t>
            </w:r>
            <w:r w:rsidRPr="008A2A77">
              <w:rPr>
                <w:rFonts w:hint="eastAsia"/>
                <w:b/>
                <w:color w:val="000000" w:themeColor="text1"/>
                <w:sz w:val="24"/>
              </w:rPr>
              <w:t>默克</w:t>
            </w:r>
            <w:r>
              <w:rPr>
                <w:rFonts w:hint="eastAsia"/>
                <w:color w:val="000000" w:themeColor="text1"/>
                <w:sz w:val="24"/>
              </w:rPr>
              <w:t>制药、</w:t>
            </w:r>
            <w:r w:rsidRPr="008A2A77">
              <w:rPr>
                <w:rFonts w:hint="eastAsia"/>
                <w:b/>
                <w:color w:val="000000" w:themeColor="text1"/>
                <w:sz w:val="24"/>
              </w:rPr>
              <w:t>科兴</w:t>
            </w:r>
            <w:r>
              <w:rPr>
                <w:rFonts w:hint="eastAsia"/>
                <w:color w:val="000000" w:themeColor="text1"/>
                <w:sz w:val="24"/>
              </w:rPr>
              <w:t>生物</w:t>
            </w:r>
          </w:p>
        </w:tc>
      </w:tr>
      <w:tr w:rsidR="004A49BB" w:rsidRPr="004B2D3A" w:rsidTr="00196912">
        <w:trPr>
          <w:trHeight w:val="818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金融业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中国银行、工商银行、</w:t>
            </w:r>
            <w:r>
              <w:rPr>
                <w:rFonts w:hint="eastAsia"/>
                <w:color w:val="000000" w:themeColor="text1"/>
                <w:sz w:val="24"/>
              </w:rPr>
              <w:t>河北农商行</w:t>
            </w:r>
            <w:r w:rsidRPr="00CE2795">
              <w:rPr>
                <w:color w:val="000000" w:themeColor="text1"/>
                <w:sz w:val="24"/>
              </w:rPr>
              <w:t>、建设银行、</w:t>
            </w:r>
            <w:r>
              <w:rPr>
                <w:rFonts w:hint="eastAsia"/>
                <w:color w:val="000000" w:themeColor="text1"/>
                <w:sz w:val="24"/>
              </w:rPr>
              <w:t>海南</w:t>
            </w:r>
            <w:r w:rsidRPr="00CE2795">
              <w:rPr>
                <w:b/>
                <w:color w:val="000000" w:themeColor="text1"/>
                <w:sz w:val="24"/>
              </w:rPr>
              <w:t>农信社</w:t>
            </w:r>
            <w:r w:rsidRPr="00CE2795">
              <w:rPr>
                <w:color w:val="000000" w:themeColor="text1"/>
                <w:sz w:val="24"/>
              </w:rPr>
              <w:t>、</w:t>
            </w:r>
            <w:r>
              <w:rPr>
                <w:rFonts w:hint="eastAsia"/>
                <w:color w:val="000000" w:themeColor="text1"/>
                <w:sz w:val="24"/>
              </w:rPr>
              <w:t>沙洋农商银行，中国人民银行</w:t>
            </w:r>
          </w:p>
        </w:tc>
      </w:tr>
      <w:tr w:rsidR="004A49BB" w:rsidRPr="004B2D3A" w:rsidTr="00196912">
        <w:trPr>
          <w:trHeight w:val="990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rFonts w:hint="eastAsia"/>
                <w:b/>
                <w:color w:val="FF0000"/>
                <w:sz w:val="36"/>
                <w:szCs w:val="36"/>
              </w:rPr>
              <w:t>档案馆</w:t>
            </w:r>
          </w:p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>
              <w:rPr>
                <w:rFonts w:hint="eastAsia"/>
                <w:b/>
                <w:color w:val="FF0000"/>
                <w:sz w:val="36"/>
                <w:szCs w:val="36"/>
              </w:rPr>
              <w:t>档案管理</w:t>
            </w:r>
          </w:p>
        </w:tc>
        <w:tc>
          <w:tcPr>
            <w:tcW w:w="7100" w:type="dxa"/>
          </w:tcPr>
          <w:p w:rsidR="004A49BB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铁山信息</w:t>
            </w:r>
            <w:r w:rsidRPr="00CE2795">
              <w:rPr>
                <w:color w:val="000000" w:themeColor="text1"/>
                <w:sz w:val="24"/>
              </w:rPr>
              <w:t>，</w:t>
            </w:r>
            <w:r w:rsidRPr="00CE2795">
              <w:rPr>
                <w:b/>
                <w:color w:val="000000" w:themeColor="text1"/>
                <w:sz w:val="24"/>
              </w:rPr>
              <w:t>中信外包服务</w:t>
            </w:r>
            <w:r w:rsidRPr="00CE2795">
              <w:rPr>
                <w:color w:val="000000" w:themeColor="text1"/>
                <w:sz w:val="24"/>
              </w:rPr>
              <w:t>，信安达档案文件管理、华信档案文件管理，</w:t>
            </w:r>
            <w:r w:rsidRPr="00CE2795">
              <w:rPr>
                <w:b/>
                <w:color w:val="000000" w:themeColor="text1"/>
                <w:sz w:val="24"/>
              </w:rPr>
              <w:t>申江万国</w:t>
            </w:r>
            <w:r w:rsidRPr="00CE2795">
              <w:rPr>
                <w:color w:val="000000" w:themeColor="text1"/>
                <w:sz w:val="24"/>
              </w:rPr>
              <w:t>，银雁金融外包</w:t>
            </w:r>
            <w:r>
              <w:rPr>
                <w:rFonts w:hint="eastAsia"/>
                <w:color w:val="000000" w:themeColor="text1"/>
                <w:sz w:val="24"/>
              </w:rPr>
              <w:t>，泛成国际货运</w:t>
            </w:r>
          </w:p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</w:p>
        </w:tc>
      </w:tr>
      <w:tr w:rsidR="004A49BB" w:rsidRPr="004B2D3A" w:rsidTr="00196912">
        <w:trPr>
          <w:trHeight w:val="706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lastRenderedPageBreak/>
              <w:t>酒业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rFonts w:hint="eastAsia"/>
                <w:b/>
                <w:color w:val="000000" w:themeColor="text1"/>
                <w:sz w:val="24"/>
              </w:rPr>
              <w:t>贵州茅台</w:t>
            </w:r>
            <w:r>
              <w:rPr>
                <w:rFonts w:hint="eastAsia"/>
                <w:b/>
                <w:color w:val="000000" w:themeColor="text1"/>
                <w:sz w:val="24"/>
              </w:rPr>
              <w:t>集团</w:t>
            </w:r>
            <w:r w:rsidRPr="00CE2795">
              <w:rPr>
                <w:rFonts w:hint="eastAsia"/>
                <w:color w:val="000000" w:themeColor="text1"/>
                <w:sz w:val="24"/>
              </w:rPr>
              <w:t>、</w:t>
            </w:r>
            <w:r w:rsidRPr="00CE2795">
              <w:rPr>
                <w:color w:val="000000" w:themeColor="text1"/>
                <w:sz w:val="24"/>
              </w:rPr>
              <w:t>安徽</w:t>
            </w:r>
            <w:r w:rsidRPr="00CE2795">
              <w:rPr>
                <w:b/>
                <w:color w:val="000000" w:themeColor="text1"/>
                <w:sz w:val="24"/>
              </w:rPr>
              <w:t>皖酒集团</w:t>
            </w:r>
            <w:r w:rsidRPr="00CE2795">
              <w:rPr>
                <w:color w:val="000000" w:themeColor="text1"/>
                <w:sz w:val="24"/>
              </w:rPr>
              <w:t>、老村长酒、</w:t>
            </w:r>
            <w:r w:rsidRPr="003E544E">
              <w:rPr>
                <w:rFonts w:hint="eastAsia"/>
                <w:color w:val="000000" w:themeColor="text1"/>
                <w:sz w:val="24"/>
              </w:rPr>
              <w:t>金徽酒</w:t>
            </w:r>
            <w:r w:rsidRPr="00CE2795">
              <w:rPr>
                <w:color w:val="000000" w:themeColor="text1"/>
                <w:sz w:val="24"/>
              </w:rPr>
              <w:t>、</w:t>
            </w:r>
            <w:r w:rsidRPr="00CE2795">
              <w:rPr>
                <w:rFonts w:hint="eastAsia"/>
                <w:color w:val="000000" w:themeColor="text1"/>
                <w:sz w:val="24"/>
              </w:rPr>
              <w:t>迎驾酒、</w:t>
            </w:r>
            <w:r w:rsidRPr="00CE2795">
              <w:rPr>
                <w:rFonts w:hint="eastAsia"/>
                <w:b/>
                <w:color w:val="000000" w:themeColor="text1"/>
                <w:sz w:val="24"/>
              </w:rPr>
              <w:t>口子酒</w:t>
            </w:r>
            <w:r w:rsidRPr="00CE2795">
              <w:rPr>
                <w:rFonts w:hint="eastAsia"/>
                <w:color w:val="000000" w:themeColor="text1"/>
                <w:sz w:val="24"/>
              </w:rPr>
              <w:t>，黄鹤楼酒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3E544E">
              <w:rPr>
                <w:rFonts w:hint="eastAsia"/>
                <w:color w:val="000000" w:themeColor="text1"/>
                <w:sz w:val="24"/>
              </w:rPr>
              <w:t>燕京啤酒</w:t>
            </w:r>
          </w:p>
        </w:tc>
      </w:tr>
      <w:tr w:rsidR="004A49BB" w:rsidRPr="004B2D3A" w:rsidTr="00196912">
        <w:trPr>
          <w:trHeight w:val="986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物流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供应链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苹果供应链</w:t>
            </w:r>
            <w:r w:rsidRPr="00CE2795">
              <w:rPr>
                <w:color w:val="000000" w:themeColor="text1"/>
                <w:sz w:val="24"/>
              </w:rPr>
              <w:t>，上海畅联国际物流，一汽富晟大众物流有限公司，中科物流，</w:t>
            </w:r>
            <w:r w:rsidRPr="00CE2795">
              <w:rPr>
                <w:b/>
                <w:color w:val="000000" w:themeColor="text1"/>
                <w:sz w:val="24"/>
              </w:rPr>
              <w:t>国药物流</w:t>
            </w:r>
            <w:r w:rsidRPr="00CE2795">
              <w:rPr>
                <w:color w:val="000000" w:themeColor="text1"/>
                <w:sz w:val="24"/>
              </w:rPr>
              <w:t>，吉安供应链管理淮安有限公司</w:t>
            </w:r>
          </w:p>
        </w:tc>
      </w:tr>
      <w:tr w:rsidR="004A49BB" w:rsidRPr="004B2D3A" w:rsidTr="00196912">
        <w:trPr>
          <w:trHeight w:val="1126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学校</w:t>
            </w:r>
            <w:r w:rsidRPr="00CE2795">
              <w:rPr>
                <w:b/>
                <w:color w:val="FF0000"/>
                <w:sz w:val="36"/>
                <w:szCs w:val="36"/>
              </w:rPr>
              <w:t xml:space="preserve"> </w:t>
            </w:r>
            <w:r w:rsidRPr="00CE2795">
              <w:rPr>
                <w:b/>
                <w:color w:val="FF0000"/>
                <w:sz w:val="36"/>
                <w:szCs w:val="36"/>
              </w:rPr>
              <w:t>大学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医院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b/>
                <w:color w:val="000000" w:themeColor="text1"/>
                <w:sz w:val="24"/>
              </w:rPr>
              <w:t>武汉大学</w:t>
            </w:r>
            <w:r w:rsidRPr="00CE2795">
              <w:rPr>
                <w:color w:val="000000" w:themeColor="text1"/>
                <w:sz w:val="24"/>
              </w:rPr>
              <w:t>，上海交通大学，</w:t>
            </w:r>
            <w:r w:rsidRPr="00CE2795">
              <w:rPr>
                <w:b/>
                <w:color w:val="000000" w:themeColor="text1"/>
                <w:sz w:val="24"/>
              </w:rPr>
              <w:t>中山大学附属第七医院</w:t>
            </w:r>
            <w:r w:rsidRPr="00CE2795">
              <w:rPr>
                <w:color w:val="000000" w:themeColor="text1"/>
                <w:sz w:val="24"/>
              </w:rPr>
              <w:t>，杭州</w:t>
            </w:r>
            <w:r w:rsidRPr="004814E5">
              <w:rPr>
                <w:b/>
                <w:bCs/>
                <w:color w:val="000000" w:themeColor="text1"/>
                <w:sz w:val="24"/>
              </w:rPr>
              <w:t>肿瘤医</w:t>
            </w:r>
            <w:r w:rsidRPr="00CE2795">
              <w:rPr>
                <w:color w:val="000000" w:themeColor="text1"/>
                <w:sz w:val="24"/>
              </w:rPr>
              <w:t>院，中国</w:t>
            </w:r>
            <w:r w:rsidRPr="004814E5">
              <w:rPr>
                <w:b/>
                <w:bCs/>
                <w:color w:val="000000" w:themeColor="text1"/>
                <w:sz w:val="24"/>
              </w:rPr>
              <w:t>民航大学</w:t>
            </w:r>
            <w:r w:rsidRPr="00CE2795">
              <w:rPr>
                <w:rFonts w:hint="eastAsia"/>
                <w:color w:val="000000" w:themeColor="text1"/>
                <w:sz w:val="24"/>
              </w:rPr>
              <w:t>，松江中医院，</w:t>
            </w:r>
            <w:r w:rsidRPr="00547F6A">
              <w:rPr>
                <w:rFonts w:hint="eastAsia"/>
                <w:color w:val="000000" w:themeColor="text1"/>
                <w:sz w:val="24"/>
              </w:rPr>
              <w:t>丽水中心医院</w:t>
            </w:r>
            <w:r w:rsidRPr="00CE2795">
              <w:rPr>
                <w:rFonts w:hint="eastAsia"/>
                <w:color w:val="000000" w:themeColor="text1"/>
                <w:sz w:val="24"/>
              </w:rPr>
              <w:t>，乌鲁木齐医科大医院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4814E5">
              <w:rPr>
                <w:rFonts w:hint="eastAsia"/>
                <w:b/>
                <w:bCs/>
                <w:color w:val="000000" w:themeColor="text1"/>
                <w:sz w:val="24"/>
              </w:rPr>
              <w:t>某部总医院</w:t>
            </w:r>
            <w:r w:rsidRPr="004753E6">
              <w:rPr>
                <w:rFonts w:hint="eastAsia"/>
                <w:color w:val="000000" w:themeColor="text1"/>
                <w:sz w:val="24"/>
              </w:rPr>
              <w:t>第四医学中心</w:t>
            </w:r>
          </w:p>
        </w:tc>
      </w:tr>
      <w:tr w:rsidR="004A49BB" w:rsidRPr="004B2D3A" w:rsidTr="00196912">
        <w:trPr>
          <w:trHeight w:val="1116"/>
        </w:trPr>
        <w:tc>
          <w:tcPr>
            <w:tcW w:w="1838" w:type="dxa"/>
          </w:tcPr>
          <w:p w:rsidR="004A49BB" w:rsidRPr="00CE2795" w:rsidRDefault="004A49BB" w:rsidP="00196912">
            <w:pPr>
              <w:rPr>
                <w:b/>
                <w:color w:val="FF0000"/>
                <w:sz w:val="36"/>
                <w:szCs w:val="36"/>
              </w:rPr>
            </w:pPr>
            <w:r w:rsidRPr="00CE2795">
              <w:rPr>
                <w:b/>
                <w:color w:val="FF0000"/>
                <w:sz w:val="36"/>
                <w:szCs w:val="36"/>
              </w:rPr>
              <w:t>解放军</w:t>
            </w:r>
            <w:r w:rsidRPr="00CE2795">
              <w:rPr>
                <w:b/>
                <w:color w:val="FF0000"/>
                <w:sz w:val="36"/>
                <w:szCs w:val="36"/>
              </w:rPr>
              <w:br/>
            </w:r>
            <w:r w:rsidRPr="00CE2795">
              <w:rPr>
                <w:b/>
                <w:color w:val="FF0000"/>
                <w:sz w:val="36"/>
                <w:szCs w:val="36"/>
              </w:rPr>
              <w:t>武警部队</w:t>
            </w:r>
          </w:p>
        </w:tc>
        <w:tc>
          <w:tcPr>
            <w:tcW w:w="7100" w:type="dxa"/>
          </w:tcPr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  <w:r w:rsidRPr="00CE2795">
              <w:rPr>
                <w:color w:val="000000" w:themeColor="text1"/>
                <w:sz w:val="24"/>
              </w:rPr>
              <w:t>陆军工程大学、北京解放军装备学院、解放军后勤学院、青岛海军潜艇学院，郑州航空工业管理学院、</w:t>
            </w:r>
            <w:r>
              <w:rPr>
                <w:rFonts w:hint="eastAsia"/>
                <w:color w:val="000000" w:themeColor="text1"/>
                <w:sz w:val="24"/>
              </w:rPr>
              <w:t>防化学院、</w:t>
            </w:r>
            <w:r w:rsidRPr="00CE2795">
              <w:rPr>
                <w:color w:val="000000" w:themeColor="text1"/>
                <w:sz w:val="24"/>
              </w:rPr>
              <w:t xml:space="preserve"> XXXXX</w:t>
            </w:r>
            <w:r w:rsidRPr="00CE2795">
              <w:rPr>
                <w:color w:val="000000" w:themeColor="text1"/>
                <w:sz w:val="24"/>
              </w:rPr>
              <w:t>部队</w:t>
            </w:r>
          </w:p>
          <w:p w:rsidR="004A49BB" w:rsidRPr="00CE2795" w:rsidRDefault="004A49BB" w:rsidP="00196912">
            <w:pPr>
              <w:rPr>
                <w:color w:val="000000" w:themeColor="text1"/>
                <w:sz w:val="24"/>
              </w:rPr>
            </w:pPr>
          </w:p>
        </w:tc>
      </w:tr>
    </w:tbl>
    <w:p w:rsidR="00FB16EC" w:rsidRPr="00FB16EC" w:rsidRDefault="00FB16E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B16EC" w:rsidRPr="00FB16EC" w:rsidRDefault="009F0A34" w:rsidP="00FB16E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73" alt="" style="width:468pt;height:.05pt;mso-width-percent:0;mso-height-percent:0;mso-width-percent:0;mso-height-percent:0" o:hralign="center" o:hrstd="t" o:hr="t" fillcolor="#a0a0a0" stroked="f"/>
        </w:pict>
      </w:r>
    </w:p>
    <w:p w:rsidR="00FB16EC" w:rsidRPr="00FB16EC" w:rsidRDefault="00FB16EC" w:rsidP="00FB16E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📸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FB16EC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客户实拍案例（配图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+ </w:t>
      </w:r>
      <w:r w:rsidRPr="00FB16EC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简要说明</w:t>
      </w:r>
      <w:r w:rsidRPr="00FB16EC">
        <w:rPr>
          <w:rFonts w:ascii="SimSun" w:eastAsia="SimSun" w:hAnsi="SimSun" w:cs="SimSun"/>
          <w:b/>
          <w:bCs/>
          <w:kern w:val="0"/>
          <w:sz w:val="36"/>
          <w:szCs w:val="36"/>
          <w14:ligatures w14:val="none"/>
        </w:rPr>
        <w:t>）</w:t>
      </w:r>
    </w:p>
    <w:p w:rsidR="00FB16EC" w:rsidRPr="00FB16EC" w:rsidRDefault="00FB16EC" w:rsidP="00FB16E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SimSun" w:eastAsia="SimSun" w:hAnsi="SimSun" w:cs="SimSun" w:hint="eastAsia"/>
          <w:kern w:val="0"/>
          <w14:ligatures w14:val="none"/>
        </w:rPr>
        <w:t>展示来自各国客户的现场照片，可配以下示例说明文字</w:t>
      </w:r>
      <w:r w:rsidRPr="00FB16EC">
        <w:rPr>
          <w:rFonts w:ascii="SimSun" w:eastAsia="SimSun" w:hAnsi="SimSun" w:cs="SimSun"/>
          <w:kern w:val="0"/>
          <w14:ligatures w14:val="none"/>
        </w:rPr>
        <w:t>：</w:t>
      </w:r>
    </w:p>
    <w:p w:rsidR="00FB16EC" w:rsidRPr="00FB16EC" w:rsidRDefault="00FB16EC" w:rsidP="00FB16E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SimSun" w:eastAsia="SimSun" w:hAnsi="SimSun" w:cs="SimSun" w:hint="eastAsia"/>
          <w:b/>
          <w:bCs/>
          <w:kern w:val="0"/>
          <w14:ligatures w14:val="none"/>
        </w:rPr>
        <w:t>某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国中央银行</w:t>
      </w:r>
      <w:r w:rsidRPr="00FB16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—— 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货币销毁中</w:t>
      </w:r>
      <w:r w:rsidRPr="00FB16EC">
        <w:rPr>
          <w:rFonts w:ascii="SimSun" w:eastAsia="SimSun" w:hAnsi="SimSun" w:cs="SimSun"/>
          <w:b/>
          <w:bCs/>
          <w:kern w:val="0"/>
          <w14:ligatures w14:val="none"/>
        </w:rPr>
        <w:t>心</w:t>
      </w:r>
    </w:p>
    <w:p w:rsidR="00FB16EC" w:rsidRPr="00FB16EC" w:rsidRDefault="00FB16EC" w:rsidP="00FB16E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SimSun" w:eastAsia="SimSun" w:hAnsi="SimSun" w:cs="SimSun" w:hint="eastAsia"/>
          <w:b/>
          <w:bCs/>
          <w:kern w:val="0"/>
          <w14:ligatures w14:val="none"/>
        </w:rPr>
        <w:t>某国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军方单位</w:t>
      </w:r>
      <w:r w:rsidRPr="00FB16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—— 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保密销毁车</w:t>
      </w:r>
      <w:r w:rsidRPr="00FB16EC">
        <w:rPr>
          <w:rFonts w:ascii="SimSun" w:eastAsia="SimSun" w:hAnsi="SimSun" w:cs="SimSun"/>
          <w:b/>
          <w:bCs/>
          <w:kern w:val="0"/>
          <w14:ligatures w14:val="none"/>
        </w:rPr>
        <w:t>间</w:t>
      </w:r>
    </w:p>
    <w:p w:rsidR="00FB16EC" w:rsidRPr="00FB16EC" w:rsidRDefault="00FB16EC" w:rsidP="00FB16E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SimSun" w:eastAsia="SimSun" w:hAnsi="SimSun" w:cs="SimSun" w:hint="eastAsia"/>
          <w:b/>
          <w:bCs/>
          <w:kern w:val="0"/>
          <w14:ligatures w14:val="none"/>
        </w:rPr>
        <w:t>某国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中央银行</w:t>
      </w:r>
      <w:r w:rsidRPr="00FB16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—— 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文件粉碎车</w:t>
      </w:r>
      <w:r w:rsidRPr="00FB16EC">
        <w:rPr>
          <w:rFonts w:ascii="SimSun" w:eastAsia="SimSun" w:hAnsi="SimSun" w:cs="SimSun"/>
          <w:b/>
          <w:bCs/>
          <w:kern w:val="0"/>
          <w14:ligatures w14:val="none"/>
        </w:rPr>
        <w:t>间</w:t>
      </w:r>
    </w:p>
    <w:p w:rsidR="00FB16EC" w:rsidRPr="00FB16EC" w:rsidRDefault="00FB16EC" w:rsidP="00FB16E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SimSun" w:eastAsia="SimSun" w:hAnsi="SimSun" w:cs="SimSun" w:hint="eastAsia"/>
          <w:b/>
          <w:bCs/>
          <w:kern w:val="0"/>
          <w14:ligatures w14:val="none"/>
        </w:rPr>
        <w:t>某国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物流园</w:t>
      </w:r>
      <w:r w:rsidRPr="00FB16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—— 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保密纸张处理</w:t>
      </w:r>
      <w:r w:rsidRPr="00FB16EC">
        <w:rPr>
          <w:rFonts w:ascii="SimSun" w:eastAsia="SimSun" w:hAnsi="SimSun" w:cs="SimSun"/>
          <w:b/>
          <w:bCs/>
          <w:kern w:val="0"/>
          <w14:ligatures w14:val="none"/>
        </w:rPr>
        <w:t>站</w:t>
      </w:r>
    </w:p>
    <w:p w:rsidR="00FB16EC" w:rsidRPr="00B27867" w:rsidRDefault="00FB16EC" w:rsidP="00FB16E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SimSun" w:eastAsia="SimSun" w:hAnsi="SimSun" w:cs="SimSun" w:hint="eastAsia"/>
          <w:b/>
          <w:bCs/>
          <w:kern w:val="0"/>
          <w14:ligatures w14:val="none"/>
        </w:rPr>
        <w:t>某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政府机构</w:t>
      </w:r>
      <w:r w:rsidRPr="00FB16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—— </w:t>
      </w:r>
      <w:r w:rsidRPr="00FB16EC">
        <w:rPr>
          <w:rFonts w:ascii="SimSun" w:eastAsia="SimSun" w:hAnsi="SimSun" w:cs="SimSun" w:hint="eastAsia"/>
          <w:b/>
          <w:bCs/>
          <w:kern w:val="0"/>
          <w14:ligatures w14:val="none"/>
        </w:rPr>
        <w:t>机密资料粉碎现</w:t>
      </w:r>
      <w:r w:rsidRPr="00FB16EC">
        <w:rPr>
          <w:rFonts w:ascii="SimSun" w:eastAsia="SimSun" w:hAnsi="SimSun" w:cs="SimSun"/>
          <w:b/>
          <w:bCs/>
          <w:kern w:val="0"/>
          <w14:ligatures w14:val="none"/>
        </w:rPr>
        <w:t>场</w:t>
      </w:r>
    </w:p>
    <w:p w:rsidR="00B27867" w:rsidRDefault="00B27867" w:rsidP="00B27867">
      <w:pPr>
        <w:rPr>
          <w:rFonts w:asciiTheme="majorEastAsia" w:eastAsiaTheme="majorEastAsia" w:hAnsiTheme="majorEastAsia" w:cstheme="minorHAnsi"/>
          <w:sz w:val="40"/>
          <w:szCs w:val="40"/>
        </w:rPr>
      </w:pPr>
    </w:p>
    <w:p w:rsidR="00B27867" w:rsidRPr="00B27867" w:rsidRDefault="00B27867" w:rsidP="00B27867">
      <w:pPr>
        <w:spacing w:before="269" w:after="269"/>
        <w:rPr>
          <w:rFonts w:ascii="-webkit-standard" w:eastAsia="Times New Roman" w:hAnsi="-webkit-standard" w:cs="Times New Roman"/>
          <w:b/>
          <w:bCs/>
          <w:color w:val="000000"/>
        </w:rPr>
      </w:pPr>
    </w:p>
    <w:p w:rsidR="00B27867" w:rsidRPr="00FB16EC" w:rsidRDefault="00B27867" w:rsidP="00B2786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B4F8C" w:rsidRDefault="003B4F8C" w:rsidP="003B4F8C">
      <w:pPr>
        <w:spacing w:before="100" w:beforeAutospacing="1" w:after="100" w:afterAutospacing="1"/>
        <w:outlineLvl w:val="0"/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</w:pPr>
    </w:p>
    <w:p w:rsidR="003B4F8C" w:rsidRDefault="003B4F8C" w:rsidP="003B4F8C">
      <w:pPr>
        <w:spacing w:before="100" w:beforeAutospacing="1" w:after="100" w:afterAutospacing="1"/>
        <w:outlineLvl w:val="0"/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</w:pPr>
    </w:p>
    <w:p w:rsidR="003B4F8C" w:rsidRDefault="003B4F8C" w:rsidP="003B4F8C">
      <w:pPr>
        <w:spacing w:before="100" w:beforeAutospacing="1" w:after="100" w:afterAutospacing="1"/>
        <w:outlineLvl w:val="0"/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</w:pPr>
    </w:p>
    <w:p w:rsidR="003B4F8C" w:rsidRPr="00FB16EC" w:rsidRDefault="003B4F8C" w:rsidP="003B4F8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lastRenderedPageBreak/>
        <w:t>🌍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FB16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Client Map &amp; Global Customer Wall</w:t>
      </w:r>
    </w:p>
    <w:p w:rsidR="003B4F8C" w:rsidRPr="00FB16EC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Page URL:</w:t>
      </w:r>
      <w:r w:rsidRPr="00FB16E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B16E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/about/client-map</w:t>
      </w:r>
    </w:p>
    <w:p w:rsidR="003B4F8C" w:rsidRPr="00FB16EC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FB87CA6">
          <v:rect id="_x0000_i1072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FB16EC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🌍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8059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Global Customer Map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YUEDU shredding systems are used by customers in government institutions, central banks, manufacturing companies, printing factories and recycling companies worldwide.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Our equipment has been exported to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rStyle w:val="Strong"/>
          <w:color w:val="000000"/>
        </w:rPr>
        <w:t>Asia, Europe, Africa, the Middle East and the Americas</w:t>
      </w:r>
      <w:r>
        <w:rPr>
          <w:color w:val="000000"/>
        </w:rPr>
        <w:t>, serving customers with secure destruction and recycling solutions.</w:t>
      </w:r>
    </w:p>
    <w:p w:rsidR="003B4F8C" w:rsidRPr="00805914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2ED5269">
          <v:rect id="_x0000_i1071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Customer Regions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China</w:t>
      </w:r>
      <w:r>
        <w:rPr>
          <w:color w:val="000000"/>
        </w:rPr>
        <w:br/>
        <w:t>Printing factories, tobacco companies, government agencies, courts, police departments and banks.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Europe</w:t>
      </w:r>
      <w:r>
        <w:rPr>
          <w:color w:val="000000"/>
        </w:rPr>
        <w:br/>
        <w:t>Packaging companies, industrial manufacturers and recycling companies.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Africa</w:t>
      </w:r>
      <w:r>
        <w:rPr>
          <w:color w:val="000000"/>
        </w:rPr>
        <w:br/>
        <w:t>Central banks and government confidential destruction projects.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Middle East</w:t>
      </w:r>
      <w:r>
        <w:rPr>
          <w:color w:val="000000"/>
        </w:rPr>
        <w:br/>
        <w:t>Government institutions and secure destruction facilities.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Southeast Asia</w:t>
      </w:r>
      <w:r>
        <w:rPr>
          <w:color w:val="000000"/>
        </w:rPr>
        <w:br/>
        <w:t>Electronics manufacturing and industrial waste recycling.</w:t>
      </w:r>
    </w:p>
    <w:p w:rsidR="003B4F8C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:rsidR="003B4F8C" w:rsidRDefault="003B4F8C" w:rsidP="003B4F8C">
      <w:pPr>
        <w:pStyle w:val="Heading1"/>
        <w:rPr>
          <w:color w:val="000000"/>
        </w:rPr>
      </w:pPr>
      <w:r>
        <w:rPr>
          <w:color w:val="000000"/>
        </w:rPr>
        <w:t>Trusted by Global Customers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YUEDU shredding equipment is trusted by customers from multiple industries worldwide.</w:t>
      </w:r>
    </w:p>
    <w:p w:rsidR="003B4F8C" w:rsidRDefault="009F0A34" w:rsidP="003B4F8C">
      <w:r>
        <w:rPr>
          <w:noProof/>
        </w:rPr>
        <w:pict w14:anchorId="3546D90D">
          <v:rect id="_x0000_i1070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805914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lastRenderedPageBreak/>
        <w:t>Manufacturing &amp; Industrial</w:t>
      </w:r>
    </w:p>
    <w:p w:rsidR="003B4F8C" w:rsidRPr="00805914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Foxconn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Canon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Ford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Volkswagen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FAW Toyota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Honda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SAIC Motor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Gree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Lens Technology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GE</w:t>
      </w:r>
    </w:p>
    <w:p w:rsidR="003B4F8C" w:rsidRPr="00805914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C355C43">
          <v:rect id="_x0000_i1069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805914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Printing &amp; Packaging</w:t>
      </w:r>
    </w:p>
    <w:p w:rsidR="003B4F8C" w:rsidRPr="00805914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Heidelberg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RR Donnelley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Stora Enso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YUTO Packaging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Giesecke+Devrient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Beijing Printing Group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Shanghai Securities Printing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Nanjing Securities Printing</w:t>
      </w:r>
    </w:p>
    <w:p w:rsidR="003B4F8C" w:rsidRPr="00805914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3A3EDB3">
          <v:rect id="_x0000_i1068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805914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Pharmaceutical &amp; Medical</w:t>
      </w:r>
    </w:p>
    <w:p w:rsidR="003B4F8C" w:rsidRPr="00805914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Roche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Pfizer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Merck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Johnson &amp; Johnson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Eli Lilly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Novartis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Sinovac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China National Biotech</w:t>
      </w:r>
    </w:p>
    <w:p w:rsidR="003B4F8C" w:rsidRPr="00805914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EC27EDC"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805914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Financial Institutions</w:t>
      </w:r>
    </w:p>
    <w:p w:rsidR="003B4F8C" w:rsidRPr="00805914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People's Bank of China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Bank of China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Industrial and Commercial Bank of China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China Construction Bank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Hebei Rural Commercial Bank</w:t>
      </w:r>
    </w:p>
    <w:p w:rsidR="003B4F8C" w:rsidRPr="00805914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4E98409"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805914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Government &amp; Public Institutions</w:t>
      </w:r>
    </w:p>
    <w:p w:rsidR="003B4F8C" w:rsidRPr="00805914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Confidentiality Bureaus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Public Security Bureaus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Courts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Procuratorates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State Security Departments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Government Archives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Defense Institutions</w:t>
      </w:r>
    </w:p>
    <w:p w:rsidR="003B4F8C" w:rsidRPr="00805914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4CC9A8E"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805914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805914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Education &amp; Research</w:t>
      </w:r>
    </w:p>
    <w:p w:rsidR="003B4F8C" w:rsidRPr="00805914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Wuhan University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Shanghai Jiao Tong University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China Railway Fourth Survey &amp; Design Institute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National Institute of Physics and Engineering</w:t>
      </w:r>
      <w:r w:rsidRPr="0080591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Sun Yat-sen University Affiliated Hospital</w:t>
      </w:r>
    </w:p>
    <w:p w:rsidR="003B4F8C" w:rsidRDefault="009F0A34" w:rsidP="003B4F8C">
      <w:r>
        <w:rPr>
          <w:noProof/>
        </w:rPr>
        <w:pict w14:anchorId="0174FA9E"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1"/>
        <w:rPr>
          <w:color w:val="000000"/>
        </w:rPr>
      </w:pPr>
      <w:r>
        <w:rPr>
          <w:color w:val="000000"/>
        </w:rPr>
        <w:t>Industry Case Studies</w:t>
      </w:r>
    </w:p>
    <w:p w:rsidR="003B4F8C" w:rsidRDefault="009F0A34" w:rsidP="003B4F8C">
      <w:r>
        <w:rPr>
          <w:noProof/>
        </w:rPr>
        <w:pict w14:anchorId="6321234A"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Canon Factory – Confidential Document Destruction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  <w:r>
        <w:rPr>
          <w:color w:val="000000"/>
        </w:rPr>
        <w:br/>
        <w:t>Electronics Manufacturing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lastRenderedPageBreak/>
        <w:t>Factory confidential document destruction and production waste paper processing.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Equipment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Industrial Office Shredder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Results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Secure destruction of internal documents and production records.</w:t>
      </w:r>
    </w:p>
    <w:p w:rsidR="003B4F8C" w:rsidRDefault="009F0A34" w:rsidP="003B4F8C">
      <w:r>
        <w:rPr>
          <w:noProof/>
        </w:rPr>
        <w:pict w14:anchorId="6DBD032E"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Stora Enso – Packaging Waste Recycling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Packaging &amp; Paper Industry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Processing waste packaging paper and cardboard materials.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Equipment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Industrial Shredding System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Results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Efficient recycling and material size reduction.</w:t>
      </w:r>
    </w:p>
    <w:p w:rsidR="003B4F8C" w:rsidRDefault="009F0A34" w:rsidP="003B4F8C">
      <w:r>
        <w:rPr>
          <w:noProof/>
        </w:rPr>
        <w:pict w14:anchorId="562DD9C6"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3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Government Confidential Destruction Project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Government Institution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lastRenderedPageBreak/>
        <w:t>Confidential document destruction and archive disposal.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Equipment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High Security Paper Shredder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Results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Meets strict confidentiality and security standards.</w:t>
      </w:r>
    </w:p>
    <w:p w:rsidR="003B4F8C" w:rsidRDefault="009F0A34" w:rsidP="003B4F8C">
      <w:r>
        <w:rPr>
          <w:noProof/>
        </w:rPr>
        <w:pict w14:anchorId="3294F47E"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4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Tobacco Factory – Packaging Waste Disposal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Tobacco Manufacturing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Destruction of cigarette packaging waste and confidential production materials.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Equipment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Industrial Shredder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Results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Secure disposal and recycling of packaging materials.</w:t>
      </w:r>
    </w:p>
    <w:p w:rsidR="003B4F8C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:rsidR="003B4F8C" w:rsidRPr="00FB16EC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2B0A7CE"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FB16EC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🗺️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Export Coverage Map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</w:p>
    <w:p w:rsidR="003B4F8C" w:rsidRPr="00FB16EC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BE5EC85"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FB16EC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🏢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Global Customer Wall (Logo Display)</w:t>
      </w:r>
    </w:p>
    <w:p w:rsidR="003B4F8C" w:rsidRPr="00FB22CE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FB2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FOXCONN   CANON   HEIDELBERG   ROCHE   PFIZER   MERCK</w:t>
      </w:r>
    </w:p>
    <w:p w:rsidR="003B4F8C" w:rsidRPr="00FB22CE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:rsidR="003B4F8C" w:rsidRPr="00FB22CE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FB2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JOHNSON &amp; JOHNSON   ELI LILLY   BANK OF CHINA   RR DONNELLEY   STORA ENSO   YUTO </w:t>
      </w:r>
    </w:p>
    <w:p w:rsidR="003B4F8C" w:rsidRPr="00FB22CE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FB2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VOLKSWAGEN   FORD   HONDA   FAW TOYOTA   SAIC MOTOR   GE</w:t>
      </w:r>
    </w:p>
    <w:p w:rsidR="003B4F8C" w:rsidRPr="00FB22CE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:rsidR="003B4F8C" w:rsidRPr="00FB22CE" w:rsidRDefault="003B4F8C" w:rsidP="003B4F8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FB2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SINOVAC   NOVARTIS   ICBC   CCB   WUHAN UNIVERSITY   SJTU</w:t>
      </w:r>
    </w:p>
    <w:p w:rsidR="003B4F8C" w:rsidRDefault="003B4F8C" w:rsidP="003B4F8C">
      <w:pPr>
        <w:pStyle w:val="Heading3"/>
        <w:rPr>
          <w:color w:val="000000"/>
        </w:rPr>
      </w:pPr>
    </w:p>
    <w:p w:rsidR="003B4F8C" w:rsidRDefault="003B4F8C" w:rsidP="003B4F8C">
      <w:pPr>
        <w:pStyle w:val="Heading3"/>
        <w:rPr>
          <w:color w:val="000000"/>
        </w:rPr>
      </w:pPr>
      <w:bookmarkStart w:id="0" w:name="OLE_LINK20"/>
      <w:bookmarkStart w:id="1" w:name="OLE_LINK21"/>
      <w:r>
        <w:rPr>
          <w:color w:val="000000"/>
        </w:rPr>
        <w:t xml:space="preserve">20+ Years of Industry Experience </w:t>
      </w:r>
    </w:p>
    <w:p w:rsidR="003B4F8C" w:rsidRPr="00FB16EC" w:rsidRDefault="003B4F8C" w:rsidP="003B4F8C">
      <w:pPr>
        <w:pStyle w:val="NormalWeb"/>
      </w:pP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Government confidential destruction</w:t>
      </w:r>
      <w:r>
        <w:rPr>
          <w:color w:val="000000"/>
        </w:rPr>
        <w:br/>
      </w: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Central bank banknote destruction</w:t>
      </w:r>
      <w:r>
        <w:rPr>
          <w:color w:val="000000"/>
        </w:rPr>
        <w:br/>
      </w: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Manufacturing document shredding</w:t>
      </w:r>
      <w:r>
        <w:rPr>
          <w:color w:val="000000"/>
        </w:rPr>
        <w:br/>
      </w: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Packaging waste recycling</w:t>
      </w:r>
      <w:r>
        <w:rPr>
          <w:color w:val="000000"/>
        </w:rPr>
        <w:br/>
      </w:r>
      <w:r>
        <w:rPr>
          <w:rFonts w:ascii="Apple Color Emoji" w:hAnsi="Apple Color Emoji" w:cs="Apple Color Emoji"/>
          <w:color w:val="000000"/>
        </w:rPr>
        <w:t>✔</w:t>
      </w:r>
      <w:r>
        <w:rPr>
          <w:color w:val="000000"/>
        </w:rPr>
        <w:t xml:space="preserve"> Pharmaceutical document disposal </w:t>
      </w:r>
    </w:p>
    <w:bookmarkEnd w:id="0"/>
    <w:bookmarkEnd w:id="1"/>
    <w:p w:rsidR="003B4F8C" w:rsidRPr="00FB16EC" w:rsidRDefault="009F0A34" w:rsidP="003B4F8C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3CEA667"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3B4F8C" w:rsidRPr="00FB16EC" w:rsidRDefault="003B4F8C" w:rsidP="003B4F8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B16EC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📸</w:t>
      </w:r>
      <w:r w:rsidRPr="00FB16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Customer Case Highlights</w:t>
      </w:r>
    </w:p>
    <w:p w:rsidR="003B4F8C" w:rsidRDefault="003B4F8C" w:rsidP="003B4F8C">
      <w:pPr>
        <w:pStyle w:val="Heading1"/>
        <w:rPr>
          <w:color w:val="000000"/>
        </w:rPr>
      </w:pPr>
      <w:r>
        <w:rPr>
          <w:color w:val="000000"/>
        </w:rPr>
        <w:t>YUEDU Global Customer Case Studies</w:t>
      </w:r>
    </w:p>
    <w:p w:rsidR="003B4F8C" w:rsidRDefault="009F0A34" w:rsidP="003B4F8C">
      <w:r>
        <w:rPr>
          <w:noProof/>
        </w:rPr>
        <w:pict w14:anchorId="0428F571"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一、</w:t>
      </w:r>
      <w:r>
        <w:rPr>
          <w:color w:val="000000"/>
        </w:rPr>
        <w:t>Printing &amp; Packaging Industry</w: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Heidelberg Printing Equipment – Waste Paper Shredding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  <w:r>
        <w:rPr>
          <w:color w:val="000000"/>
        </w:rPr>
        <w:br/>
        <w:t>Printing Equipment Manufacturing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  <w:r>
        <w:rPr>
          <w:color w:val="000000"/>
        </w:rPr>
        <w:br/>
        <w:t>Waste paper processing and confidential document destruction.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lastRenderedPageBreak/>
        <w:t>Solution</w:t>
      </w:r>
      <w:r>
        <w:rPr>
          <w:color w:val="000000"/>
        </w:rPr>
        <w:br/>
        <w:t>Industrial paper shredding equipment used to process printing waste materials.</w:t>
      </w:r>
    </w:p>
    <w:p w:rsidR="003B4F8C" w:rsidRDefault="009F0A34" w:rsidP="003B4F8C">
      <w:r>
        <w:rPr>
          <w:noProof/>
        </w:rPr>
        <w:pict w14:anchorId="273C60BE"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RR Donnelley – Printing Waste Processing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  <w:r>
        <w:rPr>
          <w:color w:val="000000"/>
        </w:rPr>
        <w:br/>
        <w:t>Commercial Printing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Processing defective printed materials and confidential documents.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Result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Secure destruction and efficient recycling of printed waste.</w:t>
      </w:r>
    </w:p>
    <w:p w:rsidR="003B4F8C" w:rsidRDefault="009F0A34" w:rsidP="003B4F8C">
      <w:r>
        <w:rPr>
          <w:noProof/>
        </w:rPr>
        <w:pict w14:anchorId="19DE19E7"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3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Stora Enso Packaging – Packaging Waste Recycling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Packaging &amp; Paper Industry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Shredding waste packaging paper and cardboard materials.</w:t>
      </w:r>
    </w:p>
    <w:p w:rsidR="003B4F8C" w:rsidRDefault="009F0A34" w:rsidP="003B4F8C">
      <w:r>
        <w:rPr>
          <w:noProof/>
        </w:rPr>
        <w:pict w14:anchorId="73287FD5"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4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YUTO Packaging – Production Waste Disposal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Packaging Manufacturing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lastRenderedPageBreak/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Processing production waste paper and packaging materials.</w:t>
      </w:r>
    </w:p>
    <w:p w:rsidR="003B4F8C" w:rsidRDefault="009F0A34" w:rsidP="003B4F8C">
      <w:r>
        <w:rPr>
          <w:noProof/>
        </w:rPr>
        <w:pict w14:anchorId="32EBA9A8"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5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Shanghai Securities Printing – Confidential Printing Waste Destruction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Security Printing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Destruction of confidential printed materials and production waste.</w:t>
      </w:r>
    </w:p>
    <w:p w:rsidR="003B4F8C" w:rsidRDefault="009F0A34" w:rsidP="003B4F8C">
      <w:r>
        <w:rPr>
          <w:noProof/>
        </w:rPr>
        <w:pict w14:anchorId="2BD44E7E"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6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Beijing Printing Group – Printing Waste Processing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Industry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Government Printing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Processing large volumes of printed materials and confidential waste.</w:t>
      </w:r>
    </w:p>
    <w:p w:rsidR="003B4F8C" w:rsidRDefault="009F0A34" w:rsidP="003B4F8C">
      <w:r>
        <w:rPr>
          <w:noProof/>
        </w:rPr>
        <w:pict w14:anchorId="04E283A4"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二、</w:t>
      </w:r>
      <w:r>
        <w:rPr>
          <w:color w:val="000000"/>
        </w:rPr>
        <w:t>Tobacco Industry</w: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7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Hongyun Honghe Tobacco Group – Packaging Waste Disposal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Destruction of cigarette packaging materials and confidential production waste.</w:t>
      </w:r>
    </w:p>
    <w:p w:rsidR="003B4F8C" w:rsidRDefault="009F0A34" w:rsidP="003B4F8C">
      <w:r>
        <w:rPr>
          <w:noProof/>
        </w:rPr>
        <w:lastRenderedPageBreak/>
        <w:pict w14:anchorId="4F403EE9"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8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Hongta Tobacco Factory – Secure Production Waste Processing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Processing confidential production waste and packaging materials.</w:t>
      </w:r>
    </w:p>
    <w:p w:rsidR="003B4F8C" w:rsidRDefault="009F0A34" w:rsidP="003B4F8C">
      <w:r>
        <w:rPr>
          <w:noProof/>
        </w:rPr>
        <w:pict w14:anchorId="7CB9C951"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9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China Tobacco Industrial – Waste Material Processing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Destruction of defective cigarette packaging materials.</w:t>
      </w:r>
    </w:p>
    <w:p w:rsidR="003B4F8C" w:rsidRDefault="009F0A34" w:rsidP="003B4F8C">
      <w:r>
        <w:rPr>
          <w:noProof/>
        </w:rPr>
        <w:pict w14:anchorId="3B580A46"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10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Guangxi China Tobacco – Packaging Waste Disposal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Industrial shredding of packaging materials and confidential documents.</w:t>
      </w:r>
    </w:p>
    <w:p w:rsidR="003B4F8C" w:rsidRDefault="009F0A34" w:rsidP="003B4F8C">
      <w:r>
        <w:rPr>
          <w:noProof/>
        </w:rPr>
        <w:pict w14:anchorId="74123F5C"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三、</w:t>
      </w:r>
      <w:r>
        <w:rPr>
          <w:color w:val="000000"/>
        </w:rPr>
        <w:t>Government &amp; Confidential Destruction</w: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11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Provincial Confidentiality Bureau – Secure Document Destruction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Destruction of confidential government documents.</w:t>
      </w:r>
    </w:p>
    <w:p w:rsidR="003B4F8C" w:rsidRDefault="009F0A34" w:rsidP="003B4F8C">
      <w:r>
        <w:rPr>
          <w:noProof/>
        </w:rPr>
        <w:lastRenderedPageBreak/>
        <w:pict w14:anchorId="09138D4F"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12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Municipal Government Archive Bureau – Archive Disposal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Secure disposal of archived confidential documents.</w:t>
      </w:r>
    </w:p>
    <w:p w:rsidR="003B4F8C" w:rsidRDefault="009F0A34" w:rsidP="003B4F8C">
      <w:r>
        <w:rPr>
          <w:noProof/>
        </w:rPr>
        <w:pict w14:anchorId="581ABBF8"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13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State Security Department – Confidential Document Processing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Secure shredding of classified documents.</w:t>
      </w:r>
    </w:p>
    <w:p w:rsidR="003B4F8C" w:rsidRDefault="009F0A34" w:rsidP="003B4F8C">
      <w:r>
        <w:rPr>
          <w:noProof/>
        </w:rPr>
        <w:pict w14:anchorId="591872A1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14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Engineering Physics Research Institute – Confidential Document Disposal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rStyle w:val="Strong"/>
          <w:color w:val="000000"/>
        </w:rPr>
        <w:t>Application</w:t>
      </w:r>
    </w:p>
    <w:p w:rsidR="003B4F8C" w:rsidRDefault="003B4F8C" w:rsidP="003B4F8C">
      <w:pPr>
        <w:pStyle w:val="NormalWeb"/>
        <w:rPr>
          <w:color w:val="000000"/>
        </w:rPr>
      </w:pPr>
      <w:r>
        <w:rPr>
          <w:color w:val="000000"/>
        </w:rPr>
        <w:t>Secure destruction of technical research documents.</w:t>
      </w:r>
    </w:p>
    <w:p w:rsidR="003B4F8C" w:rsidRDefault="009F0A34" w:rsidP="003B4F8C">
      <w:r>
        <w:rPr>
          <w:noProof/>
        </w:rPr>
        <w:pict w14:anchorId="05E55AD3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四、</w:t>
      </w:r>
      <w:r>
        <w:rPr>
          <w:color w:val="000000"/>
        </w:rPr>
        <w:t>Police / Court / Prosecutor</w: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15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Guangzhou Public Security Bureau – Confidential Document Destruction</w:t>
      </w:r>
    </w:p>
    <w:p w:rsidR="003B4F8C" w:rsidRDefault="009F0A34" w:rsidP="003B4F8C">
      <w:r>
        <w:rPr>
          <w:noProof/>
        </w:rPr>
        <w:pict w14:anchorId="2A6FA58E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16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lastRenderedPageBreak/>
        <w:t>Shandong Provincial Public Security Department – Secure Document Processing</w:t>
      </w:r>
    </w:p>
    <w:p w:rsidR="003B4F8C" w:rsidRDefault="009F0A34" w:rsidP="003B4F8C">
      <w:r>
        <w:rPr>
          <w:noProof/>
        </w:rPr>
        <w:pict w14:anchorId="6097F4A1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17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Shenzhen Court – Archive Document Disposal</w:t>
      </w:r>
    </w:p>
    <w:p w:rsidR="003B4F8C" w:rsidRDefault="009F0A34" w:rsidP="003B4F8C">
      <w:r>
        <w:rPr>
          <w:noProof/>
        </w:rPr>
        <w:pict w14:anchorId="0B949A76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18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People's Procuratorate – Legal Document Destruction</w:t>
      </w:r>
    </w:p>
    <w:p w:rsidR="003B4F8C" w:rsidRDefault="009F0A34" w:rsidP="003B4F8C">
      <w:r>
        <w:rPr>
          <w:noProof/>
        </w:rPr>
        <w:pict w14:anchorId="2B2B4459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五、</w:t>
      </w:r>
      <w:r>
        <w:rPr>
          <w:color w:val="000000"/>
        </w:rPr>
        <w:t>Manufacturing Industry</w: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19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Foxconn Factory – Confidential Production Document Disposal</w:t>
      </w:r>
    </w:p>
    <w:p w:rsidR="003B4F8C" w:rsidRDefault="009F0A34" w:rsidP="003B4F8C">
      <w:r>
        <w:rPr>
          <w:noProof/>
        </w:rPr>
        <w:pict w14:anchorId="6864C358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20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Canon Manufacturing – Internal Document Destruction</w:t>
      </w:r>
    </w:p>
    <w:p w:rsidR="003B4F8C" w:rsidRDefault="009F0A34" w:rsidP="003B4F8C">
      <w:r>
        <w:rPr>
          <w:noProof/>
        </w:rPr>
        <w:pict w14:anchorId="2D27478A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21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Honda Manufacturing – Factory Document Disposal</w:t>
      </w:r>
    </w:p>
    <w:p w:rsidR="003B4F8C" w:rsidRDefault="009F0A34" w:rsidP="003B4F8C">
      <w:r>
        <w:rPr>
          <w:noProof/>
        </w:rPr>
        <w:pict w14:anchorId="5AC901DB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22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SAIC Motor – Production Waste Processing</w:t>
      </w:r>
    </w:p>
    <w:p w:rsidR="003B4F8C" w:rsidRDefault="009F0A34" w:rsidP="003B4F8C">
      <w:r>
        <w:rPr>
          <w:noProof/>
        </w:rPr>
        <w:pict w14:anchorId="2ED7C066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23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GE Manufacturing – Industrial Document Disposal</w:t>
      </w:r>
    </w:p>
    <w:p w:rsidR="003B4F8C" w:rsidRDefault="009F0A34" w:rsidP="003B4F8C">
      <w:r>
        <w:rPr>
          <w:noProof/>
        </w:rPr>
        <w:pict w14:anchorId="71E9B93D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lastRenderedPageBreak/>
        <w:t>六、</w:t>
      </w:r>
      <w:r>
        <w:rPr>
          <w:color w:val="000000"/>
        </w:rPr>
        <w:t>Pharmaceutical Industry</w: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24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Roche Pharmaceuticals – Confidential Document Destruction</w:t>
      </w:r>
    </w:p>
    <w:p w:rsidR="003B4F8C" w:rsidRDefault="009F0A34" w:rsidP="003B4F8C">
      <w:r>
        <w:rPr>
          <w:noProof/>
        </w:rPr>
        <w:pict w14:anchorId="407857D3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25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Pfizer – Secure Disposal of Sensitive Documents</w:t>
      </w:r>
    </w:p>
    <w:p w:rsidR="003B4F8C" w:rsidRDefault="009F0A34" w:rsidP="003B4F8C">
      <w:r>
        <w:rPr>
          <w:noProof/>
        </w:rPr>
        <w:pict w14:anchorId="7535EA47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26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Merck – Pharmaceutical Waste Paper Processing</w:t>
      </w:r>
    </w:p>
    <w:p w:rsidR="003B4F8C" w:rsidRDefault="009F0A34" w:rsidP="003B4F8C">
      <w:r>
        <w:rPr>
          <w:noProof/>
        </w:rPr>
        <w:pict w14:anchorId="5D8B368E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27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Sinovac Biotech – Internal Document Destruction</w:t>
      </w:r>
    </w:p>
    <w:p w:rsidR="003B4F8C" w:rsidRDefault="009F0A34" w:rsidP="003B4F8C">
      <w:r>
        <w:rPr>
          <w:noProof/>
        </w:rPr>
        <w:pict w14:anchorId="0D9407BE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t>七、</w:t>
      </w:r>
      <w:r>
        <w:rPr>
          <w:color w:val="000000"/>
        </w:rPr>
        <w:t>Financial Institutions</w:t>
      </w:r>
    </w:p>
    <w:p w:rsidR="003B4F8C" w:rsidRDefault="003B4F8C" w:rsidP="003B4F8C">
      <w:pPr>
        <w:rPr>
          <w:color w:val="000000"/>
        </w:rPr>
      </w:pPr>
    </w:p>
    <w:p w:rsidR="003B4F8C" w:rsidRDefault="003B4F8C" w:rsidP="003B4F8C">
      <w:pPr>
        <w:rPr>
          <w:color w:val="000000"/>
        </w:rPr>
      </w:pPr>
    </w:p>
    <w:p w:rsidR="003B4F8C" w:rsidRDefault="003B4F8C" w:rsidP="003B4F8C">
      <w:pPr>
        <w:rPr>
          <w:color w:val="000000"/>
        </w:rPr>
      </w:pPr>
    </w:p>
    <w:p w:rsidR="003B4F8C" w:rsidRDefault="003B4F8C" w:rsidP="003B4F8C">
      <w:pPr>
        <w:rPr>
          <w:color w:val="000000"/>
        </w:rPr>
      </w:pPr>
      <w:r>
        <w:rPr>
          <w:rStyle w:val="text-xs"/>
          <w:color w:val="000000"/>
        </w:rPr>
        <w:t>4</w: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28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People's Bank of China – Secure Document Destruction</w:t>
      </w:r>
    </w:p>
    <w:p w:rsidR="003B4F8C" w:rsidRDefault="009F0A34" w:rsidP="003B4F8C">
      <w:r>
        <w:rPr>
          <w:noProof/>
        </w:rPr>
        <w:pict w14:anchorId="42C4C6DE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29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Bank of China – Financial Document Disposal</w:t>
      </w:r>
    </w:p>
    <w:p w:rsidR="003B4F8C" w:rsidRDefault="009F0A34" w:rsidP="003B4F8C">
      <w:r>
        <w:rPr>
          <w:noProof/>
        </w:rPr>
        <w:pict w14:anchorId="40B717F0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1"/>
        <w:rPr>
          <w:color w:val="000000"/>
        </w:rPr>
      </w:pPr>
      <w:r>
        <w:rPr>
          <w:rFonts w:ascii="SimSun" w:eastAsia="SimSun" w:hAnsi="SimSun" w:cs="SimSun" w:hint="eastAsia"/>
          <w:color w:val="000000"/>
        </w:rPr>
        <w:lastRenderedPageBreak/>
        <w:t>八、</w:t>
      </w:r>
      <w:r>
        <w:rPr>
          <w:color w:val="000000"/>
        </w:rPr>
        <w:t>Universities &amp; Hospitals</w: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30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Wuhan University – Archive Document Disposal</w:t>
      </w:r>
    </w:p>
    <w:p w:rsidR="003B4F8C" w:rsidRDefault="009F0A34" w:rsidP="003B4F8C">
      <w:r>
        <w:rPr>
          <w:noProof/>
        </w:rPr>
        <w:pict w14:anchorId="5F74DB3F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31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Shanghai Jiao Tong University – Administrative Document Destruction</w:t>
      </w:r>
    </w:p>
    <w:p w:rsidR="003B4F8C" w:rsidRDefault="009F0A34" w:rsidP="003B4F8C">
      <w:r>
        <w:rPr>
          <w:noProof/>
        </w:rPr>
        <w:pict w14:anchorId="638C0E1D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3B4F8C" w:rsidRDefault="003B4F8C" w:rsidP="003B4F8C">
      <w:pPr>
        <w:pStyle w:val="Heading2"/>
        <w:rPr>
          <w:color w:val="000000"/>
        </w:rPr>
      </w:pPr>
      <w:r>
        <w:rPr>
          <w:color w:val="000000"/>
        </w:rPr>
        <w:t>Case 32</w:t>
      </w:r>
    </w:p>
    <w:p w:rsidR="003B4F8C" w:rsidRDefault="003B4F8C" w:rsidP="003B4F8C">
      <w:pPr>
        <w:pStyle w:val="Heading3"/>
        <w:rPr>
          <w:color w:val="000000"/>
        </w:rPr>
      </w:pPr>
      <w:r>
        <w:rPr>
          <w:color w:val="000000"/>
        </w:rPr>
        <w:t>Hospital Medical Record Disposal – Secure Archive Processing</w:t>
      </w:r>
    </w:p>
    <w:p w:rsidR="003B4F8C" w:rsidRDefault="003B4F8C" w:rsidP="003B4F8C"/>
    <w:p w:rsidR="00FB16EC" w:rsidRDefault="00FB16EC"/>
    <w:sectPr w:rsidR="00FB16EC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0A34" w:rsidRDefault="009F0A34" w:rsidP="005E6386">
      <w:r>
        <w:separator/>
      </w:r>
    </w:p>
  </w:endnote>
  <w:endnote w:type="continuationSeparator" w:id="0">
    <w:p w:rsidR="009F0A34" w:rsidRDefault="009F0A34" w:rsidP="005E6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-webkit-standard">
    <w:altName w:val="Microsoft YaHei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0A34" w:rsidRDefault="009F0A34" w:rsidP="005E6386">
      <w:r>
        <w:separator/>
      </w:r>
    </w:p>
  </w:footnote>
  <w:footnote w:type="continuationSeparator" w:id="0">
    <w:p w:rsidR="009F0A34" w:rsidRDefault="009F0A34" w:rsidP="005E6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6386" w:rsidRDefault="005E6386">
    <w:pPr>
      <w:pStyle w:val="Header"/>
    </w:pPr>
    <w:r>
      <w:rPr>
        <w:noProof/>
      </w:rPr>
      <w:drawing>
        <wp:inline distT="0" distB="0" distL="0" distR="0" wp14:anchorId="0FC20207" wp14:editId="20D48A5B">
          <wp:extent cx="5943600" cy="546821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8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F50"/>
    <w:multiLevelType w:val="multilevel"/>
    <w:tmpl w:val="FC76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34E37"/>
    <w:multiLevelType w:val="multilevel"/>
    <w:tmpl w:val="A32EB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928F5"/>
    <w:multiLevelType w:val="multilevel"/>
    <w:tmpl w:val="F96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972DB6"/>
    <w:multiLevelType w:val="multilevel"/>
    <w:tmpl w:val="98E8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E6282"/>
    <w:multiLevelType w:val="multilevel"/>
    <w:tmpl w:val="AB54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7C4DFB"/>
    <w:multiLevelType w:val="multilevel"/>
    <w:tmpl w:val="92C2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B54267"/>
    <w:multiLevelType w:val="multilevel"/>
    <w:tmpl w:val="5A7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0A125F"/>
    <w:multiLevelType w:val="multilevel"/>
    <w:tmpl w:val="D0420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5025D0"/>
    <w:multiLevelType w:val="multilevel"/>
    <w:tmpl w:val="D064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24599D"/>
    <w:multiLevelType w:val="multilevel"/>
    <w:tmpl w:val="6510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16647C"/>
    <w:multiLevelType w:val="multilevel"/>
    <w:tmpl w:val="5412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E405B"/>
    <w:multiLevelType w:val="multilevel"/>
    <w:tmpl w:val="3680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533E85"/>
    <w:multiLevelType w:val="multilevel"/>
    <w:tmpl w:val="623C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A56BC1"/>
    <w:multiLevelType w:val="multilevel"/>
    <w:tmpl w:val="46BE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DA3638"/>
    <w:multiLevelType w:val="multilevel"/>
    <w:tmpl w:val="8608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6C3001"/>
    <w:multiLevelType w:val="multilevel"/>
    <w:tmpl w:val="A0D4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1763C9"/>
    <w:multiLevelType w:val="multilevel"/>
    <w:tmpl w:val="A078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B479D4"/>
    <w:multiLevelType w:val="multilevel"/>
    <w:tmpl w:val="0A3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1A2E9D"/>
    <w:multiLevelType w:val="multilevel"/>
    <w:tmpl w:val="EF4A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266275"/>
    <w:multiLevelType w:val="multilevel"/>
    <w:tmpl w:val="F00A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620BF"/>
    <w:multiLevelType w:val="multilevel"/>
    <w:tmpl w:val="E18C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608BA"/>
    <w:multiLevelType w:val="multilevel"/>
    <w:tmpl w:val="DD44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5B2D0D"/>
    <w:multiLevelType w:val="multilevel"/>
    <w:tmpl w:val="02E4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8167E4"/>
    <w:multiLevelType w:val="multilevel"/>
    <w:tmpl w:val="BDBA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C5062C"/>
    <w:multiLevelType w:val="multilevel"/>
    <w:tmpl w:val="0E82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E7645E"/>
    <w:multiLevelType w:val="multilevel"/>
    <w:tmpl w:val="7902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EF3B2F"/>
    <w:multiLevelType w:val="multilevel"/>
    <w:tmpl w:val="8C36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8B4807"/>
    <w:multiLevelType w:val="multilevel"/>
    <w:tmpl w:val="CEBC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0031F"/>
    <w:multiLevelType w:val="multilevel"/>
    <w:tmpl w:val="E9B6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EC26EB"/>
    <w:multiLevelType w:val="multilevel"/>
    <w:tmpl w:val="95B8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890B1A"/>
    <w:multiLevelType w:val="multilevel"/>
    <w:tmpl w:val="2518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FE6815"/>
    <w:multiLevelType w:val="multilevel"/>
    <w:tmpl w:val="6EEE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3229F9"/>
    <w:multiLevelType w:val="multilevel"/>
    <w:tmpl w:val="F21E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D03C62"/>
    <w:multiLevelType w:val="multilevel"/>
    <w:tmpl w:val="863C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10126A"/>
    <w:multiLevelType w:val="multilevel"/>
    <w:tmpl w:val="38E8A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655E43"/>
    <w:multiLevelType w:val="multilevel"/>
    <w:tmpl w:val="0AC2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F04691"/>
    <w:multiLevelType w:val="multilevel"/>
    <w:tmpl w:val="CD04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C8590E"/>
    <w:multiLevelType w:val="multilevel"/>
    <w:tmpl w:val="7D52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E36A6E"/>
    <w:multiLevelType w:val="multilevel"/>
    <w:tmpl w:val="75E6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F82082"/>
    <w:multiLevelType w:val="multilevel"/>
    <w:tmpl w:val="B364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0A59BB"/>
    <w:multiLevelType w:val="multilevel"/>
    <w:tmpl w:val="64CA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8E1BA1"/>
    <w:multiLevelType w:val="multilevel"/>
    <w:tmpl w:val="5172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E55992"/>
    <w:multiLevelType w:val="multilevel"/>
    <w:tmpl w:val="F6B2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055763"/>
    <w:multiLevelType w:val="multilevel"/>
    <w:tmpl w:val="4CB0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23673D"/>
    <w:multiLevelType w:val="multilevel"/>
    <w:tmpl w:val="DDFE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A6085A"/>
    <w:multiLevelType w:val="multilevel"/>
    <w:tmpl w:val="12F8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F856CA"/>
    <w:multiLevelType w:val="multilevel"/>
    <w:tmpl w:val="978C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806792">
    <w:abstractNumId w:val="0"/>
  </w:num>
  <w:num w:numId="2" w16cid:durableId="1301838513">
    <w:abstractNumId w:val="33"/>
  </w:num>
  <w:num w:numId="3" w16cid:durableId="458766954">
    <w:abstractNumId w:val="8"/>
  </w:num>
  <w:num w:numId="4" w16cid:durableId="1640845419">
    <w:abstractNumId w:val="31"/>
  </w:num>
  <w:num w:numId="5" w16cid:durableId="1887713935">
    <w:abstractNumId w:val="40"/>
  </w:num>
  <w:num w:numId="6" w16cid:durableId="1140808726">
    <w:abstractNumId w:val="44"/>
  </w:num>
  <w:num w:numId="7" w16cid:durableId="1274900090">
    <w:abstractNumId w:val="11"/>
  </w:num>
  <w:num w:numId="8" w16cid:durableId="493379080">
    <w:abstractNumId w:val="6"/>
  </w:num>
  <w:num w:numId="9" w16cid:durableId="810903667">
    <w:abstractNumId w:val="5"/>
  </w:num>
  <w:num w:numId="10" w16cid:durableId="1508909671">
    <w:abstractNumId w:val="1"/>
  </w:num>
  <w:num w:numId="11" w16cid:durableId="1888179465">
    <w:abstractNumId w:val="17"/>
  </w:num>
  <w:num w:numId="12" w16cid:durableId="2094087511">
    <w:abstractNumId w:val="13"/>
  </w:num>
  <w:num w:numId="13" w16cid:durableId="1623610962">
    <w:abstractNumId w:val="23"/>
  </w:num>
  <w:num w:numId="14" w16cid:durableId="1525247116">
    <w:abstractNumId w:val="27"/>
  </w:num>
  <w:num w:numId="15" w16cid:durableId="2048753069">
    <w:abstractNumId w:val="42"/>
  </w:num>
  <w:num w:numId="16" w16cid:durableId="805707648">
    <w:abstractNumId w:val="36"/>
  </w:num>
  <w:num w:numId="17" w16cid:durableId="820074602">
    <w:abstractNumId w:val="38"/>
  </w:num>
  <w:num w:numId="18" w16cid:durableId="795561942">
    <w:abstractNumId w:val="21"/>
  </w:num>
  <w:num w:numId="19" w16cid:durableId="376273022">
    <w:abstractNumId w:val="29"/>
  </w:num>
  <w:num w:numId="20" w16cid:durableId="1330400621">
    <w:abstractNumId w:val="14"/>
  </w:num>
  <w:num w:numId="21" w16cid:durableId="149297798">
    <w:abstractNumId w:val="25"/>
  </w:num>
  <w:num w:numId="22" w16cid:durableId="1105999035">
    <w:abstractNumId w:val="4"/>
  </w:num>
  <w:num w:numId="23" w16cid:durableId="513613838">
    <w:abstractNumId w:val="35"/>
  </w:num>
  <w:num w:numId="24" w16cid:durableId="1671640882">
    <w:abstractNumId w:val="26"/>
  </w:num>
  <w:num w:numId="25" w16cid:durableId="1125613406">
    <w:abstractNumId w:val="39"/>
  </w:num>
  <w:num w:numId="26" w16cid:durableId="2108233677">
    <w:abstractNumId w:val="10"/>
  </w:num>
  <w:num w:numId="27" w16cid:durableId="1023896312">
    <w:abstractNumId w:val="16"/>
  </w:num>
  <w:num w:numId="28" w16cid:durableId="208105010">
    <w:abstractNumId w:val="43"/>
  </w:num>
  <w:num w:numId="29" w16cid:durableId="975064832">
    <w:abstractNumId w:val="18"/>
  </w:num>
  <w:num w:numId="30" w16cid:durableId="1392872">
    <w:abstractNumId w:val="24"/>
  </w:num>
  <w:num w:numId="31" w16cid:durableId="963003039">
    <w:abstractNumId w:val="15"/>
  </w:num>
  <w:num w:numId="32" w16cid:durableId="1334799832">
    <w:abstractNumId w:val="3"/>
  </w:num>
  <w:num w:numId="33" w16cid:durableId="1231310583">
    <w:abstractNumId w:val="41"/>
  </w:num>
  <w:num w:numId="34" w16cid:durableId="636112256">
    <w:abstractNumId w:val="7"/>
  </w:num>
  <w:num w:numId="35" w16cid:durableId="1753158889">
    <w:abstractNumId w:val="20"/>
  </w:num>
  <w:num w:numId="36" w16cid:durableId="1424447958">
    <w:abstractNumId w:val="19"/>
  </w:num>
  <w:num w:numId="37" w16cid:durableId="711266372">
    <w:abstractNumId w:val="22"/>
  </w:num>
  <w:num w:numId="38" w16cid:durableId="625966712">
    <w:abstractNumId w:val="45"/>
  </w:num>
  <w:num w:numId="39" w16cid:durableId="504855861">
    <w:abstractNumId w:val="37"/>
  </w:num>
  <w:num w:numId="40" w16cid:durableId="928274311">
    <w:abstractNumId w:val="30"/>
  </w:num>
  <w:num w:numId="41" w16cid:durableId="736247145">
    <w:abstractNumId w:val="32"/>
  </w:num>
  <w:num w:numId="42" w16cid:durableId="538709790">
    <w:abstractNumId w:val="2"/>
  </w:num>
  <w:num w:numId="43" w16cid:durableId="591209029">
    <w:abstractNumId w:val="12"/>
  </w:num>
  <w:num w:numId="44" w16cid:durableId="1744376883">
    <w:abstractNumId w:val="34"/>
  </w:num>
  <w:num w:numId="45" w16cid:durableId="793476749">
    <w:abstractNumId w:val="28"/>
  </w:num>
  <w:num w:numId="46" w16cid:durableId="847645210">
    <w:abstractNumId w:val="9"/>
  </w:num>
  <w:num w:numId="47" w16cid:durableId="1104767743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EC"/>
    <w:rsid w:val="000E5745"/>
    <w:rsid w:val="002F32B3"/>
    <w:rsid w:val="00393224"/>
    <w:rsid w:val="003B4F8C"/>
    <w:rsid w:val="004A49BB"/>
    <w:rsid w:val="0058300C"/>
    <w:rsid w:val="005E6386"/>
    <w:rsid w:val="005F1C90"/>
    <w:rsid w:val="00612DE0"/>
    <w:rsid w:val="007E52A9"/>
    <w:rsid w:val="009F0A34"/>
    <w:rsid w:val="00B27867"/>
    <w:rsid w:val="00B735D1"/>
    <w:rsid w:val="00C3296E"/>
    <w:rsid w:val="00FB16EC"/>
    <w:rsid w:val="00FB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EF759"/>
  <w15:chartTrackingRefBased/>
  <w15:docId w15:val="{E0435E02-62FE-4049-96AB-D6D342F5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B16E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B16E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4F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6EC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B16EC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Strong">
    <w:name w:val="Strong"/>
    <w:basedOn w:val="DefaultParagraphFont"/>
    <w:uiPriority w:val="22"/>
    <w:qFormat/>
    <w:rsid w:val="00FB16EC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FB16EC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63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386"/>
  </w:style>
  <w:style w:type="paragraph" w:styleId="Footer">
    <w:name w:val="footer"/>
    <w:basedOn w:val="Normal"/>
    <w:link w:val="FooterChar"/>
    <w:uiPriority w:val="99"/>
    <w:unhideWhenUsed/>
    <w:rsid w:val="005E63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386"/>
  </w:style>
  <w:style w:type="table" w:styleId="TableGrid">
    <w:name w:val="Table Grid"/>
    <w:basedOn w:val="TableNormal"/>
    <w:uiPriority w:val="59"/>
    <w:qFormat/>
    <w:rsid w:val="00B27867"/>
    <w:rPr>
      <w:rFonts w:ascii="Calibri" w:eastAsia="DengXi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86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786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B4F8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pple-converted-space">
    <w:name w:val="apple-converted-space"/>
    <w:basedOn w:val="DefaultParagraphFont"/>
    <w:rsid w:val="003B4F8C"/>
  </w:style>
  <w:style w:type="character" w:customStyle="1" w:styleId="text-xs">
    <w:name w:val="text-xs"/>
    <w:basedOn w:val="DefaultParagraphFont"/>
    <w:rsid w:val="003B4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20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8</cp:revision>
  <dcterms:created xsi:type="dcterms:W3CDTF">2025-04-22T17:28:00Z</dcterms:created>
  <dcterms:modified xsi:type="dcterms:W3CDTF">2026-03-09T09:19:00Z</dcterms:modified>
</cp:coreProperties>
</file>